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84D" w:rsidRDefault="0007084D" w:rsidP="0007084D">
      <w:pPr>
        <w:ind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905625" cy="9753600"/>
            <wp:effectExtent l="19050" t="0" r="9525" b="0"/>
            <wp:docPr id="1" name="Рисунок 3" descr="C:\Users\Петричанський НВК\Downloads\Титулка до правил внутрішнього розпорядк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ичанський НВК\Downloads\Титулка до правил внутрішнього розпорядку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29" cy="97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1A2">
        <w:rPr>
          <w:rFonts w:ascii="Times New Roman" w:hAnsi="Times New Roman" w:cs="Times New Roman"/>
          <w:b/>
          <w:sz w:val="28"/>
          <w:szCs w:val="28"/>
        </w:rPr>
        <w:lastRenderedPageBreak/>
        <w:t>І. ЗАГАЛЬНІ ПОЛОЖЕННЯ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 xml:space="preserve">1.1. Відповідно до Кодексу Законів про </w:t>
      </w:r>
      <w:r>
        <w:rPr>
          <w:rFonts w:ascii="Times New Roman" w:hAnsi="Times New Roman" w:cs="Times New Roman"/>
          <w:sz w:val="28"/>
          <w:szCs w:val="28"/>
        </w:rPr>
        <w:t>працю України, Законів України «Про освіту», «</w:t>
      </w:r>
      <w:r w:rsidRPr="006B51A2">
        <w:rPr>
          <w:rFonts w:ascii="Times New Roman" w:hAnsi="Times New Roman" w:cs="Times New Roman"/>
          <w:sz w:val="28"/>
          <w:szCs w:val="28"/>
        </w:rPr>
        <w:t xml:space="preserve">Про повну загальну </w:t>
      </w:r>
      <w:r>
        <w:rPr>
          <w:rFonts w:ascii="Times New Roman" w:hAnsi="Times New Roman" w:cs="Times New Roman"/>
          <w:sz w:val="28"/>
          <w:szCs w:val="28"/>
        </w:rPr>
        <w:t>середню освіту»</w:t>
      </w:r>
      <w:r w:rsidRPr="006B51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«Про дошкільну освіту»,</w:t>
      </w:r>
      <w:r w:rsidRPr="006B51A2">
        <w:rPr>
          <w:rFonts w:ascii="Times New Roman" w:hAnsi="Times New Roman" w:cs="Times New Roman"/>
          <w:sz w:val="28"/>
          <w:szCs w:val="28"/>
        </w:rPr>
        <w:t xml:space="preserve"> основних нормативних документів</w:t>
      </w:r>
      <w:r w:rsidR="00B4175A">
        <w:rPr>
          <w:rFonts w:ascii="Times New Roman" w:hAnsi="Times New Roman" w:cs="Times New Roman"/>
          <w:sz w:val="28"/>
          <w:szCs w:val="28"/>
        </w:rPr>
        <w:t>,</w:t>
      </w:r>
      <w:r w:rsidRPr="006B51A2">
        <w:rPr>
          <w:rFonts w:ascii="Times New Roman" w:hAnsi="Times New Roman" w:cs="Times New Roman"/>
          <w:sz w:val="28"/>
          <w:szCs w:val="28"/>
        </w:rPr>
        <w:t xml:space="preserve"> пов’язаних з освітою</w:t>
      </w:r>
      <w:r w:rsidR="00B4175A">
        <w:rPr>
          <w:rFonts w:ascii="Times New Roman" w:hAnsi="Times New Roman" w:cs="Times New Roman"/>
          <w:sz w:val="28"/>
          <w:szCs w:val="28"/>
        </w:rPr>
        <w:t>,</w:t>
      </w:r>
      <w:r w:rsidRPr="006B51A2">
        <w:rPr>
          <w:rFonts w:ascii="Times New Roman" w:hAnsi="Times New Roman" w:cs="Times New Roman"/>
          <w:sz w:val="28"/>
          <w:szCs w:val="28"/>
        </w:rPr>
        <w:t xml:space="preserve"> з метою забезпечення дотримання трудової дисципліни, підвищення якості та продуктивності праці запроваджуються ці правила внутрішнього трудового розпорядку.</w:t>
      </w:r>
    </w:p>
    <w:p w:rsidR="003B318A" w:rsidRPr="006B51A2" w:rsidRDefault="00B4175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Метою цих Правил є визначення обов’язків педагогічних та інших працівників </w:t>
      </w:r>
      <w:proofErr w:type="spellStart"/>
      <w:r w:rsidR="003B318A">
        <w:rPr>
          <w:rFonts w:ascii="Times New Roman" w:hAnsi="Times New Roman" w:cs="Times New Roman"/>
          <w:sz w:val="28"/>
          <w:szCs w:val="28"/>
        </w:rPr>
        <w:t>Петричансько</w:t>
      </w:r>
      <w:r>
        <w:rPr>
          <w:rFonts w:ascii="Times New Roman" w:hAnsi="Times New Roman" w:cs="Times New Roman"/>
          <w:sz w:val="28"/>
          <w:szCs w:val="28"/>
        </w:rPr>
        <w:t>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початкової школи з дошкільним підрозділом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Сучевенської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сільської ради (</w:t>
      </w:r>
      <w:r w:rsidRPr="00B4175A">
        <w:rPr>
          <w:rFonts w:ascii="Times New Roman" w:hAnsi="Times New Roman" w:cs="Times New Roman"/>
          <w:i/>
          <w:sz w:val="28"/>
          <w:szCs w:val="28"/>
        </w:rPr>
        <w:t>далі</w:t>
      </w:r>
      <w:r>
        <w:rPr>
          <w:rFonts w:ascii="Times New Roman" w:hAnsi="Times New Roman" w:cs="Times New Roman"/>
          <w:sz w:val="28"/>
          <w:szCs w:val="28"/>
        </w:rPr>
        <w:t xml:space="preserve"> – заклад освіти)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, передбачених нормами, які встановлюють внутрішній розпорядок </w:t>
      </w:r>
      <w:r w:rsidR="003B318A">
        <w:rPr>
          <w:rFonts w:ascii="Times New Roman" w:hAnsi="Times New Roman" w:cs="Times New Roman"/>
          <w:sz w:val="28"/>
          <w:szCs w:val="28"/>
        </w:rPr>
        <w:t>у закладі освіти. Зазначені норми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закріплені в Типових  правилах  внутрішнього  розпорядку, у відповідності з  яки</w:t>
      </w:r>
      <w:r w:rsidR="003B318A">
        <w:rPr>
          <w:rFonts w:ascii="Times New Roman" w:hAnsi="Times New Roman" w:cs="Times New Roman"/>
          <w:sz w:val="28"/>
          <w:szCs w:val="28"/>
        </w:rPr>
        <w:t>ми  трудові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колективи закладів освіти затверджують за поданням власника або уповноваженого ним органу і профспілкового комітету свої правила внутрішнього  розпорядку.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 xml:space="preserve">1.2. Трудова дисципліна базується на свідомому і сумлінному виконанні працівниками своїх трудових обов’язків і є необхідною умовою організації ефективної праці і </w:t>
      </w:r>
      <w:r>
        <w:rPr>
          <w:rFonts w:ascii="Times New Roman" w:hAnsi="Times New Roman" w:cs="Times New Roman"/>
          <w:sz w:val="28"/>
          <w:szCs w:val="28"/>
        </w:rPr>
        <w:t>освітнього</w:t>
      </w:r>
      <w:r w:rsidRPr="006B51A2">
        <w:rPr>
          <w:rFonts w:ascii="Times New Roman" w:hAnsi="Times New Roman" w:cs="Times New Roman"/>
          <w:sz w:val="28"/>
          <w:szCs w:val="28"/>
        </w:rPr>
        <w:t xml:space="preserve"> процесу. Трудова дисципліна забезпечується методами переконання та заохочення до сумлінної праці. До порушників дисципліни застосовуються заходи дисциплінарного та громадського впливу.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1.3. Правила погоджені з профспілковим комітетом, затверджені трудовим колективом і враховують умови роботи закладу.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1.4. Всі питання, пов’язані з застосуванням правил внутрішнього розпорядку, вирішує адміністрація закладу</w:t>
      </w:r>
      <w:r w:rsidR="00485C83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у межах своїх повноважень, а у випадку, передбачених діючим законодавством і правилами внутрішнього трудового розпорядку, спільно чи за погодженням з профспілковим комітетом </w:t>
      </w:r>
      <w:r>
        <w:rPr>
          <w:rFonts w:ascii="Times New Roman" w:hAnsi="Times New Roman" w:cs="Times New Roman"/>
          <w:sz w:val="28"/>
          <w:szCs w:val="28"/>
        </w:rPr>
        <w:t>закладу</w:t>
      </w:r>
      <w:r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 xml:space="preserve">1.5 У разі запровадження Кабінетом Міністрів України карантинних заходів, у навчальному році заклад освіти має право здійснювати свою діяльність з урахуванням необхідності забезпечення належних протиепідемічних заходів, спрямованих на запобігання ускладнення епідемічної ситуації внаслідок поширення </w:t>
      </w:r>
      <w:proofErr w:type="spellStart"/>
      <w:r w:rsidRPr="006B51A2">
        <w:rPr>
          <w:rFonts w:ascii="Times New Roman" w:hAnsi="Times New Roman" w:cs="Times New Roman"/>
          <w:sz w:val="28"/>
          <w:szCs w:val="28"/>
        </w:rPr>
        <w:t>коронавірусної</w:t>
      </w:r>
      <w:proofErr w:type="spellEnd"/>
      <w:r w:rsidRPr="006B51A2">
        <w:rPr>
          <w:rFonts w:ascii="Times New Roman" w:hAnsi="Times New Roman" w:cs="Times New Roman"/>
          <w:sz w:val="28"/>
          <w:szCs w:val="28"/>
        </w:rPr>
        <w:t xml:space="preserve"> хвороби. 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1A2">
        <w:rPr>
          <w:rFonts w:ascii="Times New Roman" w:hAnsi="Times New Roman" w:cs="Times New Roman"/>
          <w:b/>
          <w:sz w:val="28"/>
          <w:szCs w:val="28"/>
        </w:rPr>
        <w:t>ІІ. ПОРЯДОК ПРИЙНЯТТЯ ТА ЗВІЛЬНЕННЯ ПРАЦІВНИКІВ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2.1. Працівник реалізує право на працю укладанням трудового договору, згідно з яким він зобов’язується виконувати роботу з певного</w:t>
      </w:r>
      <w:r>
        <w:rPr>
          <w:rFonts w:ascii="Times New Roman" w:hAnsi="Times New Roman" w:cs="Times New Roman"/>
          <w:sz w:val="28"/>
          <w:szCs w:val="28"/>
        </w:rPr>
        <w:t xml:space="preserve"> фаху, дотримуючись внутрішнього трудового</w:t>
      </w:r>
      <w:r w:rsidRPr="006B51A2">
        <w:rPr>
          <w:rFonts w:ascii="Times New Roman" w:hAnsi="Times New Roman" w:cs="Times New Roman"/>
          <w:sz w:val="28"/>
          <w:szCs w:val="28"/>
        </w:rPr>
        <w:t xml:space="preserve"> розпорядку, а заклад освіти зобов’язується виплачувати працівнику заробітну плату і забезпечувати умови праці.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lastRenderedPageBreak/>
        <w:t>2.2. При влаштуванні на роботу працівником подаються наступні документи: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-  трудова книжка, оформлена у встановленому порядку</w:t>
      </w:r>
      <w:r w:rsidR="00485C83">
        <w:rPr>
          <w:rFonts w:ascii="Times New Roman" w:hAnsi="Times New Roman" w:cs="Times New Roman"/>
          <w:sz w:val="28"/>
          <w:szCs w:val="28"/>
        </w:rPr>
        <w:t xml:space="preserve"> (за бажанням)</w:t>
      </w:r>
      <w:r w:rsidRPr="006B51A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-  заява;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-  лист обліку кадрів;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-  автобіографія;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-  диплом або іншого документа про освіту чи професійну підготовку;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-  свідоцтво про шлюб (якщо паспорт на одному прізвищі, а документи про закінчення закладу</w:t>
      </w:r>
      <w:r w:rsidR="00485C83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– на іншому);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-  ідентифікаційний код;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-  паспорт;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-  медична книжка, оформлена у встановленому порядку.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Копії наданих документів завіряються директором закладу</w:t>
      </w:r>
      <w:r>
        <w:rPr>
          <w:rFonts w:ascii="Times New Roman" w:hAnsi="Times New Roman" w:cs="Times New Roman"/>
          <w:sz w:val="28"/>
          <w:szCs w:val="28"/>
        </w:rPr>
        <w:t xml:space="preserve"> освіти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і  залишаються в особовій справі працівника.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2.3.Особи, які влаштовуються на роботу, що вимагає спеціальних знань (електрик, сантехнік</w:t>
      </w:r>
      <w:r w:rsidR="00485C83">
        <w:rPr>
          <w:rFonts w:ascii="Times New Roman" w:hAnsi="Times New Roman" w:cs="Times New Roman"/>
          <w:sz w:val="28"/>
          <w:szCs w:val="28"/>
        </w:rPr>
        <w:t>, оператор</w:t>
      </w:r>
      <w:r w:rsidRPr="006B51A2">
        <w:rPr>
          <w:rFonts w:ascii="Times New Roman" w:hAnsi="Times New Roman" w:cs="Times New Roman"/>
          <w:sz w:val="28"/>
          <w:szCs w:val="28"/>
        </w:rPr>
        <w:t>), зобов’язані подати відповідні документи про освіту чи професійну підготовку (диплом, атестат, посвідчення), копії яких завіряються керівництвом закладу</w:t>
      </w:r>
      <w:r w:rsidR="00485C83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і залишаються в особовій справі працівника.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2.4. Особи, які приймаються на роботу в їдальню закладу освіти, повинні подати медичну книжку з відміткою про пройдений повний медичний огляд працівника в день оформлення на роботу.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2.5. Особи, які влаштовуються на роботу, зобов’язані оформити особову справу та санітарну книжку.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2.6. Посади педагогічних працівників заміщуються відп</w:t>
      </w:r>
      <w:r>
        <w:rPr>
          <w:rFonts w:ascii="Times New Roman" w:hAnsi="Times New Roman" w:cs="Times New Roman"/>
          <w:sz w:val="28"/>
          <w:szCs w:val="28"/>
        </w:rPr>
        <w:t>овідно до вимог Закону України «</w:t>
      </w:r>
      <w:r w:rsidRPr="006B51A2">
        <w:rPr>
          <w:rFonts w:ascii="Times New Roman" w:hAnsi="Times New Roman" w:cs="Times New Roman"/>
          <w:sz w:val="28"/>
          <w:szCs w:val="28"/>
        </w:rPr>
        <w:t>Про освіту</w:t>
      </w:r>
      <w:r>
        <w:rPr>
          <w:rFonts w:ascii="Times New Roman" w:hAnsi="Times New Roman" w:cs="Times New Roman"/>
          <w:sz w:val="28"/>
          <w:szCs w:val="28"/>
        </w:rPr>
        <w:t>», Закону України «</w:t>
      </w:r>
      <w:r w:rsidRPr="006B51A2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 повну загальну середню освіту»</w:t>
      </w:r>
      <w:r w:rsidRPr="006B51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«Про дошкільну освіту», </w:t>
      </w:r>
      <w:r w:rsidRPr="006B51A2">
        <w:rPr>
          <w:rFonts w:ascii="Times New Roman" w:hAnsi="Times New Roman" w:cs="Times New Roman"/>
          <w:sz w:val="28"/>
          <w:szCs w:val="28"/>
        </w:rPr>
        <w:t>Статуту закладу освіти.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 xml:space="preserve">2.7. Працівники </w:t>
      </w:r>
      <w:r w:rsidR="00485C83">
        <w:rPr>
          <w:rFonts w:ascii="Times New Roman" w:hAnsi="Times New Roman" w:cs="Times New Roman"/>
          <w:sz w:val="28"/>
          <w:szCs w:val="28"/>
        </w:rPr>
        <w:t>закладу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можуть працювати за сумісництвом відповідно до чинного законодавства.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2.8. Адміністрація зобов’язана: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B318A" w:rsidRPr="006B51A2">
        <w:rPr>
          <w:rFonts w:ascii="Times New Roman" w:hAnsi="Times New Roman" w:cs="Times New Roman"/>
          <w:sz w:val="28"/>
          <w:szCs w:val="28"/>
        </w:rPr>
        <w:t>роз’яснити працівникові його права і обов’язки та істотні умови праці, наявність на робочому місці, де він буде працювати, небезпечних і шкідливих виробничих факторів, які ще не усунуто, та можливі наслідки їх впливу на здоров’я, його права на пільги і компенсації за роботу в таких умовах відповідно до чинного законодавства і колективного договору;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318A" w:rsidRPr="006B51A2">
        <w:rPr>
          <w:rFonts w:ascii="Times New Roman" w:hAnsi="Times New Roman" w:cs="Times New Roman"/>
          <w:sz w:val="28"/>
          <w:szCs w:val="28"/>
        </w:rPr>
        <w:t>ознайомити працівника з правилами внутрішнього розпорядку та колективним договором;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318A" w:rsidRPr="006B51A2">
        <w:rPr>
          <w:rFonts w:ascii="Times New Roman" w:hAnsi="Times New Roman" w:cs="Times New Roman"/>
          <w:sz w:val="28"/>
          <w:szCs w:val="28"/>
        </w:rPr>
        <w:t>визначити працівникові  робоче  місце,  забезпечити  його  необхідними для роботи засобами;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318A" w:rsidRPr="006B51A2">
        <w:rPr>
          <w:rFonts w:ascii="Times New Roman" w:hAnsi="Times New Roman" w:cs="Times New Roman"/>
          <w:sz w:val="28"/>
          <w:szCs w:val="28"/>
        </w:rPr>
        <w:t>проінструктувати працівника з техніки безпеки, виробничої  санітарії, гігієни праці та протипожежної охорони, безпеці і організації роботи по охороні життя і здоров’я дітей.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2.9. При оформленні на роботу в наказі може бути обумовлений випробувальний термін. Термін випробування при прийомі на роботу встановлюється у відповідності з діючим законодавством, але не більше трьох  місяців. Результати випробування оцінює адміністрація. Якщо працівник не відповідає займаній посаді, адміністрація протягом терміну чи відразу після його закінчення припиняє договір без погодження з профспілковим комітетом і без виплати вихідної допомоги.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2.10. Прийняття на роботу оформляється наказом директора закладу</w:t>
      </w:r>
      <w:r w:rsidR="00485C83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>, який оголошується працівнику під розписку. Працівник підписується у наказі про ознайомлення з Правилами трудового розпорядку, техніки безпеки та посадо</w:t>
      </w:r>
      <w:r w:rsidR="00485C83">
        <w:rPr>
          <w:rFonts w:ascii="Times New Roman" w:hAnsi="Times New Roman" w:cs="Times New Roman"/>
          <w:sz w:val="28"/>
          <w:szCs w:val="28"/>
        </w:rPr>
        <w:t>вими обов’язками, Статутом закладу освіти</w:t>
      </w:r>
      <w:r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2.11. На вимогу працівника, який вперше приймається на роботу, паперова трудова книжка оформляється роботодавцем в обов’язковому порядку не пізніше 5 днів після прийняття на роботу.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Записи у паперову трудову книжка заводит</w:t>
      </w:r>
      <w:r>
        <w:rPr>
          <w:rFonts w:ascii="Times New Roman" w:hAnsi="Times New Roman" w:cs="Times New Roman"/>
          <w:sz w:val="28"/>
          <w:szCs w:val="28"/>
        </w:rPr>
        <w:t>ься лише за бажанням як працюючого, так і новоприйнят</w:t>
      </w:r>
      <w:r w:rsidR="003B318A" w:rsidRPr="006B51A2">
        <w:rPr>
          <w:rFonts w:ascii="Times New Roman" w:hAnsi="Times New Roman" w:cs="Times New Roman"/>
          <w:sz w:val="28"/>
          <w:szCs w:val="28"/>
        </w:rPr>
        <w:t>ого працівника: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про прийняття на роботу;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про переведення;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про звільнення;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про заохочення та нагороди за успіхи в роботі.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Зберіга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папе</w:t>
      </w:r>
      <w:r>
        <w:rPr>
          <w:rFonts w:ascii="Times New Roman" w:hAnsi="Times New Roman" w:cs="Times New Roman"/>
          <w:sz w:val="28"/>
          <w:szCs w:val="28"/>
        </w:rPr>
        <w:t>рові трудові книжки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нових працівників, прийнятих з 10 червня </w:t>
      </w:r>
      <w:r>
        <w:rPr>
          <w:rFonts w:ascii="Times New Roman" w:hAnsi="Times New Roman" w:cs="Times New Roman"/>
          <w:sz w:val="28"/>
          <w:szCs w:val="28"/>
        </w:rPr>
        <w:t>2021 року, роботодавець не зобов’</w:t>
      </w:r>
      <w:r w:rsidR="003B318A" w:rsidRPr="006B51A2">
        <w:rPr>
          <w:rFonts w:ascii="Times New Roman" w:hAnsi="Times New Roman" w:cs="Times New Roman"/>
          <w:sz w:val="28"/>
          <w:szCs w:val="28"/>
        </w:rPr>
        <w:t>язаний.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Книги обліку руху трудових книжок продовжує вестись по тим трудовим книжкам, які зберігаються у роботодавця, по працівниках, що були прийняті на роботу до 10 червня 2021 року, до першої події:</w:t>
      </w:r>
    </w:p>
    <w:p w:rsidR="003B318A" w:rsidRPr="00485C83" w:rsidRDefault="003B318A" w:rsidP="00485C83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C83">
        <w:rPr>
          <w:rFonts w:ascii="Times New Roman" w:hAnsi="Times New Roman" w:cs="Times New Roman"/>
          <w:sz w:val="28"/>
          <w:szCs w:val="28"/>
        </w:rPr>
        <w:t>звільнення з роботи;</w:t>
      </w:r>
    </w:p>
    <w:p w:rsidR="003B318A" w:rsidRPr="00485C83" w:rsidRDefault="003B318A" w:rsidP="00485C83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C83">
        <w:rPr>
          <w:rFonts w:ascii="Times New Roman" w:hAnsi="Times New Roman" w:cs="Times New Roman"/>
          <w:sz w:val="28"/>
          <w:szCs w:val="28"/>
        </w:rPr>
        <w:t>завершення процесу передачі сканованої копії трудової книжки протягом 5-річного періоду (після отримання підтвердження про прийняття копії ТК від ПФУ).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З 10 червня 2021 року усі записи, які робились раніше в паперову ТК (прийняття, звільнення, переведення, заохочення, атестація тощо), повинні вноситись до електронного реєстру через портал ПФУ.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На основне місце роб</w:t>
      </w:r>
      <w:r>
        <w:rPr>
          <w:rFonts w:ascii="Times New Roman" w:hAnsi="Times New Roman" w:cs="Times New Roman"/>
          <w:sz w:val="28"/>
          <w:szCs w:val="28"/>
        </w:rPr>
        <w:t>оти приймається працівник чи за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сумісництвом, з 10 червня 2021 року визначається не за фактом подання паперової ТК, а за заявою працівника.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Якщо протягом періоду роботи працівник забажає змінити статус з основного на сумісника чи навпак</w:t>
      </w:r>
      <w:r>
        <w:rPr>
          <w:rFonts w:ascii="Times New Roman" w:hAnsi="Times New Roman" w:cs="Times New Roman"/>
          <w:sz w:val="28"/>
          <w:szCs w:val="28"/>
        </w:rPr>
        <w:t>и, він також подає відповідну за</w:t>
      </w:r>
      <w:r w:rsidR="003B318A" w:rsidRPr="006B51A2">
        <w:rPr>
          <w:rFonts w:ascii="Times New Roman" w:hAnsi="Times New Roman" w:cs="Times New Roman"/>
          <w:sz w:val="28"/>
          <w:szCs w:val="28"/>
        </w:rPr>
        <w:t>яву.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Перевід</w:t>
      </w:r>
      <w:r>
        <w:rPr>
          <w:rFonts w:ascii="Times New Roman" w:hAnsi="Times New Roman" w:cs="Times New Roman"/>
          <w:sz w:val="28"/>
          <w:szCs w:val="28"/>
        </w:rPr>
        <w:t xml:space="preserve"> з основного місця роботи на </w:t>
      </w:r>
      <w:r w:rsidR="003B318A" w:rsidRPr="006B51A2">
        <w:rPr>
          <w:rFonts w:ascii="Times New Roman" w:hAnsi="Times New Roman" w:cs="Times New Roman"/>
          <w:sz w:val="28"/>
          <w:szCs w:val="28"/>
        </w:rPr>
        <w:t>сумісництво допускається тільки через звільнення та прийняття.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Ведення трудових книжок необхідно здійснювати згідно з Інструкцією «Про порядок ведення трудових книжок працівників», затвердженої</w:t>
      </w:r>
      <w:r>
        <w:rPr>
          <w:rFonts w:ascii="Times New Roman" w:hAnsi="Times New Roman" w:cs="Times New Roman"/>
          <w:sz w:val="28"/>
          <w:szCs w:val="28"/>
        </w:rPr>
        <w:t xml:space="preserve"> спільним наказом Мінпраці, Мін’</w:t>
      </w:r>
      <w:r w:rsidR="003B318A" w:rsidRPr="006B51A2">
        <w:rPr>
          <w:rFonts w:ascii="Times New Roman" w:hAnsi="Times New Roman" w:cs="Times New Roman"/>
          <w:sz w:val="28"/>
          <w:szCs w:val="28"/>
        </w:rPr>
        <w:t>юсту і Міністерства соціального захисту населення України від 29 липня 1993 року № 58 (зі змінами та доповненнями).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2.12. Ведення трудових книжок необхідно здійснювати згідно з Інструкцією про порядок ведення трудових книжок на підприємствах, в установах і організаціях.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Трудові книжки працівників зберігаються як документи суворої звітності.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Відповідальність за організацію ведення обліку, зберігання і видачу трудових книжок покладається на  уповноважену директором закладу особу.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2.13. Припинення трудового договору може мати місце лише на підставах, передбачених чинним законодавством, та умовами, передбаченими в трудовому договорі 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lastRenderedPageBreak/>
        <w:t>2.14. Розірвання трудового договору з ініціативи директора закладу освіти допускається у випадках, передбачених чинним законодавством 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Звільнення педагогічних працівників у зв’язку із скороченням обсягу роботи може мати місце тільки в кінці навчального року.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Звільнення педагогічних працівників за результати атестації, а також у випадках ліквідації закладу, скорочення кількості або штату працівників здійснюється у відповідності з чинним законодавством.</w:t>
      </w:r>
    </w:p>
    <w:p w:rsidR="003B318A" w:rsidRPr="006B51A2" w:rsidRDefault="00485C83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Перед звільненням працівник, якщо він є матеріально-відповідальною особою, зобов’язаний передати закріплені за ним матеріальні цінності через централізовану бухгалтерію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Сучевенської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сільської ради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завідувачу господарством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або директору закладу</w:t>
      </w:r>
      <w:r>
        <w:rPr>
          <w:rFonts w:ascii="Times New Roman" w:hAnsi="Times New Roman" w:cs="Times New Roman"/>
          <w:sz w:val="28"/>
          <w:szCs w:val="28"/>
        </w:rPr>
        <w:t xml:space="preserve"> освіти</w:t>
      </w:r>
      <w:r w:rsidR="003B318A"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2.15. Припинення трудового договору оформляється наказом директора закладу</w:t>
      </w:r>
      <w:r w:rsidR="00485C83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2.16. Керівник зобов’язаний в день звільнення видати працівникові копію наказу про звільнення, належно оформлену трудову книжку і провести з ним розрахунок у відповідності з чинним законодавством. Записи про причини звільнення у трудовій книжці повинні проводитись у відповідності з формулюванням чинного законодавства із посиланням на відповідний пункт, статтю Закону. Днем звільнення вважається останній день роботи.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1A2">
        <w:rPr>
          <w:rFonts w:ascii="Times New Roman" w:hAnsi="Times New Roman" w:cs="Times New Roman"/>
          <w:b/>
          <w:sz w:val="28"/>
          <w:szCs w:val="28"/>
        </w:rPr>
        <w:t>ІІІ. ОСНОВНІ ПРАВА ТА ОБОВ’ЯЗКИ ПРАЦІВНИКІВ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3.1. Працівники закладу освіти  зобов’язані: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Працювати чесно і добросовісно, виконувати обов’язки педагогічних працівників у відповід</w:t>
      </w:r>
      <w:r>
        <w:rPr>
          <w:rFonts w:ascii="Times New Roman" w:hAnsi="Times New Roman" w:cs="Times New Roman"/>
          <w:sz w:val="28"/>
          <w:szCs w:val="28"/>
        </w:rPr>
        <w:t>ності із ст. 56 Закону України «Про освіту»</w:t>
      </w:r>
      <w:r w:rsidRPr="006B51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Законами України «</w:t>
      </w:r>
      <w:r w:rsidRPr="006B51A2">
        <w:rPr>
          <w:rFonts w:ascii="Times New Roman" w:hAnsi="Times New Roman" w:cs="Times New Roman"/>
          <w:sz w:val="28"/>
          <w:szCs w:val="28"/>
        </w:rPr>
        <w:t>Про повну</w:t>
      </w:r>
      <w:r>
        <w:rPr>
          <w:rFonts w:ascii="Times New Roman" w:hAnsi="Times New Roman" w:cs="Times New Roman"/>
          <w:sz w:val="28"/>
          <w:szCs w:val="28"/>
        </w:rPr>
        <w:t xml:space="preserve"> загальну середню освіту»</w:t>
      </w:r>
      <w:r w:rsidRPr="006B51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«Про дошкільну освіту», </w:t>
      </w:r>
      <w:r w:rsidRPr="006B51A2">
        <w:rPr>
          <w:rFonts w:ascii="Times New Roman" w:hAnsi="Times New Roman" w:cs="Times New Roman"/>
          <w:sz w:val="28"/>
          <w:szCs w:val="28"/>
        </w:rPr>
        <w:t>суворо виконувати н</w:t>
      </w:r>
      <w:r>
        <w:rPr>
          <w:rFonts w:ascii="Times New Roman" w:hAnsi="Times New Roman" w:cs="Times New Roman"/>
          <w:sz w:val="28"/>
          <w:szCs w:val="28"/>
        </w:rPr>
        <w:t>авчальний режим,</w:t>
      </w:r>
      <w:r w:rsidRPr="006B51A2">
        <w:rPr>
          <w:rFonts w:ascii="Times New Roman" w:hAnsi="Times New Roman" w:cs="Times New Roman"/>
          <w:sz w:val="28"/>
          <w:szCs w:val="28"/>
        </w:rPr>
        <w:t xml:space="preserve"> Правила внутрішнього трудового розпорядку </w:t>
      </w:r>
      <w:r>
        <w:rPr>
          <w:rFonts w:ascii="Times New Roman" w:hAnsi="Times New Roman" w:cs="Times New Roman"/>
          <w:sz w:val="28"/>
          <w:szCs w:val="28"/>
        </w:rPr>
        <w:t>закладу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, Статут </w:t>
      </w:r>
      <w:r>
        <w:rPr>
          <w:rFonts w:ascii="Times New Roman" w:hAnsi="Times New Roman" w:cs="Times New Roman"/>
          <w:sz w:val="28"/>
          <w:szCs w:val="28"/>
        </w:rPr>
        <w:t>закладу освіти</w:t>
      </w:r>
      <w:r w:rsidRPr="006B51A2">
        <w:rPr>
          <w:rFonts w:ascii="Times New Roman" w:hAnsi="Times New Roman" w:cs="Times New Roman"/>
          <w:sz w:val="28"/>
          <w:szCs w:val="28"/>
        </w:rPr>
        <w:t>, посадову інструкцію.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Дотримуватися вимог техніки безпеки, виробничої санітарії і протипожежної охорони, передбачених відповідними правилами та інструкціями.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Виконувати протиепідемічні заходи у зв’язку з поширенням гострої респіраторної хвороби.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Берегти навчальні і загальношкільні приміщення, обладнання, інвентар, матеріали, навчальні посібники тощо; виховувати в учнів</w:t>
      </w:r>
      <w:r w:rsidR="00072580">
        <w:rPr>
          <w:rFonts w:ascii="Times New Roman" w:hAnsi="Times New Roman" w:cs="Times New Roman"/>
          <w:sz w:val="28"/>
          <w:szCs w:val="28"/>
        </w:rPr>
        <w:t xml:space="preserve"> та дітей дошкільного віку</w:t>
      </w:r>
      <w:r w:rsidRPr="006B51A2">
        <w:rPr>
          <w:rFonts w:ascii="Times New Roman" w:hAnsi="Times New Roman" w:cs="Times New Roman"/>
          <w:sz w:val="28"/>
          <w:szCs w:val="28"/>
        </w:rPr>
        <w:t xml:space="preserve"> бережне ставлення до майна закладу.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Дбати про особисту безпеку і здоров’я, а та</w:t>
      </w:r>
      <w:r w:rsidR="00072580">
        <w:rPr>
          <w:rFonts w:ascii="Times New Roman" w:hAnsi="Times New Roman" w:cs="Times New Roman"/>
          <w:sz w:val="28"/>
          <w:szCs w:val="28"/>
        </w:rPr>
        <w:t>кож про безпеку і здоров’я здобувачів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та оточуючих людей в процесі виконання будь яких робіт чи під час п</w:t>
      </w:r>
      <w:r w:rsidR="00072580">
        <w:rPr>
          <w:rFonts w:ascii="Times New Roman" w:hAnsi="Times New Roman" w:cs="Times New Roman"/>
          <w:sz w:val="28"/>
          <w:szCs w:val="28"/>
        </w:rPr>
        <w:t>еребування на території закладу освіти</w:t>
      </w:r>
      <w:r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Проходити медичні огляди у визначені терміни у відповідності з інструкцією про проведення періодичних медичних оглядів.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 xml:space="preserve">3.2. Основні функціональні обов’язки вчителів, </w:t>
      </w:r>
      <w:r>
        <w:rPr>
          <w:rFonts w:ascii="Times New Roman" w:hAnsi="Times New Roman" w:cs="Times New Roman"/>
          <w:sz w:val="28"/>
          <w:szCs w:val="28"/>
        </w:rPr>
        <w:t xml:space="preserve">вихователів, </w:t>
      </w:r>
      <w:r w:rsidRPr="006B51A2">
        <w:rPr>
          <w:rFonts w:ascii="Times New Roman" w:hAnsi="Times New Roman" w:cs="Times New Roman"/>
          <w:sz w:val="28"/>
          <w:szCs w:val="28"/>
        </w:rPr>
        <w:t>класних керівників,</w:t>
      </w:r>
      <w:r>
        <w:rPr>
          <w:rFonts w:ascii="Times New Roman" w:hAnsi="Times New Roman" w:cs="Times New Roman"/>
          <w:sz w:val="28"/>
          <w:szCs w:val="28"/>
        </w:rPr>
        <w:t xml:space="preserve"> асистентів вчителя або вихователя,</w:t>
      </w:r>
      <w:r w:rsidRPr="006B51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керівників гуртків, бібліотекаря</w:t>
      </w:r>
      <w:r w:rsidRPr="006B51A2">
        <w:rPr>
          <w:rFonts w:ascii="Times New Roman" w:hAnsi="Times New Roman" w:cs="Times New Roman"/>
          <w:sz w:val="28"/>
          <w:szCs w:val="28"/>
        </w:rPr>
        <w:t>, технічного персоналу затверджуються наказом директора закладу</w:t>
      </w:r>
      <w:r w:rsidR="00072580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 xml:space="preserve">3.3. Коло обов’язків (робіт), що їх виконує кожний працівник  за своєю спеціальністю, кваліфікацією чи посадою, визначається посадовими інструкціями і положенням, затвердженими в установленому порядку кваліфікаційними довідниками посад  службовців і тарифно-кваліфікаційними довідниками робіт і професій  робітників, положеннями і Правилами внутрішнього </w:t>
      </w:r>
      <w:r w:rsidR="00072580">
        <w:rPr>
          <w:rFonts w:ascii="Times New Roman" w:hAnsi="Times New Roman" w:cs="Times New Roman"/>
          <w:sz w:val="28"/>
          <w:szCs w:val="28"/>
        </w:rPr>
        <w:t xml:space="preserve">трудового </w:t>
      </w:r>
      <w:r w:rsidRPr="006B51A2">
        <w:rPr>
          <w:rFonts w:ascii="Times New Roman" w:hAnsi="Times New Roman" w:cs="Times New Roman"/>
          <w:sz w:val="28"/>
          <w:szCs w:val="28"/>
        </w:rPr>
        <w:t>розпорядку</w:t>
      </w:r>
      <w:r w:rsidR="00072580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 xml:space="preserve">3.4. Завідуючий господарством по узгодженню з директором визначає об’єм і характер роботи технічного персоналу закладу </w:t>
      </w:r>
      <w:r w:rsidR="00072580">
        <w:rPr>
          <w:rFonts w:ascii="Times New Roman" w:hAnsi="Times New Roman" w:cs="Times New Roman"/>
          <w:sz w:val="28"/>
          <w:szCs w:val="28"/>
        </w:rPr>
        <w:t xml:space="preserve">освіти </w:t>
      </w:r>
      <w:r w:rsidRPr="006B51A2">
        <w:rPr>
          <w:rFonts w:ascii="Times New Roman" w:hAnsi="Times New Roman" w:cs="Times New Roman"/>
          <w:sz w:val="28"/>
          <w:szCs w:val="28"/>
        </w:rPr>
        <w:t>з урахуванням навантаження в межах робочого дня.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 xml:space="preserve">3.5. Обов’язки </w:t>
      </w:r>
      <w:r>
        <w:rPr>
          <w:rFonts w:ascii="Times New Roman" w:hAnsi="Times New Roman" w:cs="Times New Roman"/>
          <w:sz w:val="28"/>
          <w:szCs w:val="28"/>
        </w:rPr>
        <w:t>педагогічних працівників</w:t>
      </w:r>
      <w:r w:rsidRPr="006B51A2">
        <w:rPr>
          <w:rFonts w:ascii="Times New Roman" w:hAnsi="Times New Roman" w:cs="Times New Roman"/>
          <w:sz w:val="28"/>
          <w:szCs w:val="28"/>
        </w:rPr>
        <w:t>: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Кожний </w:t>
      </w:r>
      <w:r w:rsidR="003B318A">
        <w:rPr>
          <w:rFonts w:ascii="Times New Roman" w:hAnsi="Times New Roman" w:cs="Times New Roman"/>
          <w:sz w:val="28"/>
          <w:szCs w:val="28"/>
        </w:rPr>
        <w:t>педагог</w:t>
      </w:r>
      <w:r w:rsidR="003B318A" w:rsidRPr="006B51A2">
        <w:rPr>
          <w:rFonts w:ascii="Times New Roman" w:hAnsi="Times New Roman" w:cs="Times New Roman"/>
          <w:sz w:val="28"/>
          <w:szCs w:val="28"/>
        </w:rPr>
        <w:t>, з’явившись на роботу, знайомиться з усіма розпорядженнями і об’явами, які вивішуються адміністрацією і громадськими організаціями.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Приймати участь у нарадах, педрадах, засіданнях, методичних об’єднаннях та інших заходах закладу</w:t>
      </w:r>
      <w:r>
        <w:rPr>
          <w:rFonts w:ascii="Times New Roman" w:hAnsi="Times New Roman" w:cs="Times New Roman"/>
          <w:sz w:val="28"/>
          <w:szCs w:val="28"/>
        </w:rPr>
        <w:t xml:space="preserve"> освіти</w:t>
      </w:r>
      <w:r w:rsidR="003B318A"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Вчителі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з’являються у </w:t>
      </w:r>
      <w:r>
        <w:rPr>
          <w:rFonts w:ascii="Times New Roman" w:hAnsi="Times New Roman" w:cs="Times New Roman"/>
          <w:sz w:val="28"/>
          <w:szCs w:val="28"/>
        </w:rPr>
        <w:t>заклад освіти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не пізніше, ніж за 20 хвилин до початку свого уроку. У випадку неприбуття до дзвінка на урок вважається, що вчитель запізнився.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Про причини відсутності чи запізнення вчитель подає пояснення </w:t>
      </w:r>
      <w:r w:rsidR="003B318A">
        <w:rPr>
          <w:rFonts w:ascii="Times New Roman" w:hAnsi="Times New Roman" w:cs="Times New Roman"/>
          <w:sz w:val="28"/>
          <w:szCs w:val="28"/>
        </w:rPr>
        <w:t>директору закладу</w:t>
      </w:r>
      <w:r>
        <w:rPr>
          <w:rFonts w:ascii="Times New Roman" w:hAnsi="Times New Roman" w:cs="Times New Roman"/>
          <w:sz w:val="28"/>
          <w:szCs w:val="28"/>
        </w:rPr>
        <w:t xml:space="preserve"> освіти</w:t>
      </w:r>
      <w:r w:rsidR="003B318A"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Перед початком уроку вчитель перевіряє готовність учнів до уроку і санітарний стан навчального приміщення. У випадку, якщо кабінет не </w:t>
      </w:r>
      <w:r w:rsidR="003B318A" w:rsidRPr="006B51A2">
        <w:rPr>
          <w:rFonts w:ascii="Times New Roman" w:hAnsi="Times New Roman" w:cs="Times New Roman"/>
          <w:sz w:val="28"/>
          <w:szCs w:val="28"/>
        </w:rPr>
        <w:lastRenderedPageBreak/>
        <w:t>підготовлений належним чином до занять, учитель не повинен починати урок до приведення кабінету в повну готовність.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Після дзвоника з уроку вчитель повідомляє учнів про закінчення заняття і дає дозвіл на вихід із класу, організовує роботу чергових по виконанню санітарно-гігієнічного режиму </w:t>
      </w:r>
      <w:r w:rsidR="003B318A">
        <w:rPr>
          <w:rFonts w:ascii="Times New Roman" w:hAnsi="Times New Roman" w:cs="Times New Roman"/>
          <w:sz w:val="28"/>
          <w:szCs w:val="28"/>
        </w:rPr>
        <w:t>закладу</w:t>
      </w:r>
      <w:r w:rsidR="003B318A"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При організації харчування вчитель супроводжує учнів в їдальню, контролює порядок харчування та разом з учнями повертається до класу.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Класний керівник після останнього уроку в  закріпленому класі не залишає чергових по класу до завершення ними чергування. Після чергування клас закривається на замок.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Учитель несе відповідальність за збереження майна, чистоту і порядок у своєму класі (кабінеті) під час уроку.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Закріплення робочих місць за учнями проводять у класах </w:t>
      </w:r>
      <w:r>
        <w:rPr>
          <w:rFonts w:ascii="Times New Roman" w:hAnsi="Times New Roman" w:cs="Times New Roman"/>
          <w:sz w:val="28"/>
          <w:szCs w:val="28"/>
        </w:rPr>
        <w:t>класні керівники</w:t>
      </w:r>
      <w:r w:rsidR="003B318A"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Викликавши учня для опитування, вчитель зобов’язаний </w:t>
      </w:r>
      <w:r w:rsidR="003B318A">
        <w:rPr>
          <w:rFonts w:ascii="Times New Roman" w:hAnsi="Times New Roman" w:cs="Times New Roman"/>
          <w:sz w:val="28"/>
          <w:szCs w:val="28"/>
        </w:rPr>
        <w:t>попросити пред’явити щоденник (3 – 4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кл.).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>
        <w:rPr>
          <w:rFonts w:ascii="Times New Roman" w:hAnsi="Times New Roman" w:cs="Times New Roman"/>
          <w:sz w:val="28"/>
          <w:szCs w:val="28"/>
        </w:rPr>
        <w:t>Рівень засвоєння навчального матеріалу, одержаного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учнем за відповідь, учитель не оголошує, а заносить її в к</w:t>
      </w:r>
      <w:r w:rsidR="003B318A">
        <w:rPr>
          <w:rFonts w:ascii="Times New Roman" w:hAnsi="Times New Roman" w:cs="Times New Roman"/>
          <w:sz w:val="28"/>
          <w:szCs w:val="28"/>
        </w:rPr>
        <w:t>ласний журнал і щоденник учня (3 – 4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кл.).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Учитель не переда</w:t>
      </w:r>
      <w:r>
        <w:rPr>
          <w:rFonts w:ascii="Times New Roman" w:hAnsi="Times New Roman" w:cs="Times New Roman"/>
          <w:sz w:val="28"/>
          <w:szCs w:val="28"/>
        </w:rPr>
        <w:t xml:space="preserve">є класний журнал </w:t>
      </w:r>
      <w:r w:rsidR="003B318A" w:rsidRPr="006B51A2">
        <w:rPr>
          <w:rFonts w:ascii="Times New Roman" w:hAnsi="Times New Roman" w:cs="Times New Roman"/>
          <w:sz w:val="28"/>
          <w:szCs w:val="28"/>
        </w:rPr>
        <w:t>учням і не залиша</w:t>
      </w:r>
      <w:r>
        <w:rPr>
          <w:rFonts w:ascii="Times New Roman" w:hAnsi="Times New Roman" w:cs="Times New Roman"/>
          <w:sz w:val="28"/>
          <w:szCs w:val="28"/>
        </w:rPr>
        <w:t>є його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у класі</w:t>
      </w:r>
      <w:r>
        <w:rPr>
          <w:rFonts w:ascii="Times New Roman" w:hAnsi="Times New Roman" w:cs="Times New Roman"/>
          <w:sz w:val="28"/>
          <w:szCs w:val="28"/>
        </w:rPr>
        <w:t xml:space="preserve"> у вільному доступі для учнів</w:t>
      </w:r>
      <w:r w:rsidR="003B318A" w:rsidRPr="006B51A2">
        <w:rPr>
          <w:rFonts w:ascii="Times New Roman" w:hAnsi="Times New Roman" w:cs="Times New Roman"/>
          <w:sz w:val="28"/>
          <w:szCs w:val="28"/>
        </w:rPr>
        <w:t>. Своєчасно подати класний журнал своєму колезі – обов’язок кожного вчителя.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Учитель зобов’язаний з початку уроку особисто відмітити в класному журналі відсутніх учнів.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Учитель зобов’язаний у день проведення уроку записати в класному журналі зміст даного уроку і домашнє завдання учням.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Учитель повинен на вимогу адміністрації </w:t>
      </w:r>
      <w:r w:rsidR="003B318A">
        <w:rPr>
          <w:rFonts w:ascii="Times New Roman" w:hAnsi="Times New Roman" w:cs="Times New Roman"/>
          <w:sz w:val="28"/>
          <w:szCs w:val="28"/>
        </w:rPr>
        <w:t>закладу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освіти </w:t>
      </w:r>
      <w:r w:rsidR="003B318A" w:rsidRPr="006B51A2">
        <w:rPr>
          <w:rFonts w:ascii="Times New Roman" w:hAnsi="Times New Roman" w:cs="Times New Roman"/>
          <w:sz w:val="28"/>
          <w:szCs w:val="28"/>
        </w:rPr>
        <w:t>або голови методичного об’єднання, вийти на заміну уроків відсутнього колеги.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Учитель, який замінює урок, зобов’язаний після його закінчення зробити відповідні нотатки </w:t>
      </w:r>
      <w:r w:rsidR="003B318A">
        <w:rPr>
          <w:rFonts w:ascii="Times New Roman" w:hAnsi="Times New Roman" w:cs="Times New Roman"/>
          <w:sz w:val="28"/>
          <w:szCs w:val="28"/>
        </w:rPr>
        <w:t>у класному журналі і у журналі «Обліку пропущених і заміщених уроків»</w:t>
      </w:r>
      <w:r w:rsidR="003B318A" w:rsidRPr="006B51A2">
        <w:rPr>
          <w:rFonts w:ascii="Times New Roman" w:hAnsi="Times New Roman" w:cs="Times New Roman"/>
          <w:sz w:val="28"/>
          <w:szCs w:val="28"/>
        </w:rPr>
        <w:t>. При відсутності таких оплата заміни не проводиться. Учитель супроводжує учнів до їдальні, контролює харчування учнів, прибирання столів.</w:t>
      </w:r>
    </w:p>
    <w:p w:rsidR="003B318A" w:rsidRPr="006B51A2" w:rsidRDefault="00072580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Учитель, який не має можливості з’явитись на свої уроки з поважної причини, зобов’язаний заздалегідь попередити про це адміністрацію </w:t>
      </w:r>
      <w:r w:rsidR="003B318A">
        <w:rPr>
          <w:rFonts w:ascii="Times New Roman" w:hAnsi="Times New Roman" w:cs="Times New Roman"/>
          <w:sz w:val="28"/>
          <w:szCs w:val="28"/>
        </w:rPr>
        <w:t>закладу</w:t>
      </w:r>
      <w:r w:rsidR="00F46F99">
        <w:rPr>
          <w:rFonts w:ascii="Times New Roman" w:hAnsi="Times New Roman" w:cs="Times New Roman"/>
          <w:sz w:val="28"/>
          <w:szCs w:val="28"/>
        </w:rPr>
        <w:t xml:space="preserve"> освіти</w:t>
      </w:r>
      <w:r w:rsidR="003B318A"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Учитель не має права вносити зміни у </w:t>
      </w:r>
      <w:r w:rsidR="003B318A">
        <w:rPr>
          <w:rFonts w:ascii="Times New Roman" w:hAnsi="Times New Roman" w:cs="Times New Roman"/>
          <w:sz w:val="28"/>
          <w:szCs w:val="28"/>
        </w:rPr>
        <w:t>освітній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процес без дозволу адміністрації</w:t>
      </w:r>
      <w:r>
        <w:rPr>
          <w:rFonts w:ascii="Times New Roman" w:hAnsi="Times New Roman" w:cs="Times New Roman"/>
          <w:sz w:val="28"/>
          <w:szCs w:val="28"/>
        </w:rPr>
        <w:t xml:space="preserve"> закладу освіти</w:t>
      </w:r>
      <w:r w:rsidR="003B318A"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Вчителі</w:t>
      </w:r>
      <w:r>
        <w:rPr>
          <w:rFonts w:ascii="Times New Roman" w:hAnsi="Times New Roman" w:cs="Times New Roman"/>
          <w:sz w:val="28"/>
          <w:szCs w:val="28"/>
        </w:rPr>
        <w:t xml:space="preserve"> та вихователі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повинні слідкувати за економією енергоносіїв та водопостачання.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Всі </w:t>
      </w:r>
      <w:r>
        <w:rPr>
          <w:rFonts w:ascii="Times New Roman" w:hAnsi="Times New Roman" w:cs="Times New Roman"/>
          <w:sz w:val="28"/>
          <w:szCs w:val="28"/>
        </w:rPr>
        <w:t>педагогічні працівники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зобов’язані слідкувати за виконанням учнями Правил внутрішнього</w:t>
      </w:r>
      <w:r w:rsidR="003B318A">
        <w:rPr>
          <w:rFonts w:ascii="Times New Roman" w:hAnsi="Times New Roman" w:cs="Times New Roman"/>
          <w:sz w:val="28"/>
          <w:szCs w:val="28"/>
        </w:rPr>
        <w:t xml:space="preserve"> розпорядку, режиму роботи </w:t>
      </w:r>
      <w:r>
        <w:rPr>
          <w:rFonts w:ascii="Times New Roman" w:hAnsi="Times New Roman" w:cs="Times New Roman"/>
          <w:sz w:val="28"/>
          <w:szCs w:val="28"/>
        </w:rPr>
        <w:t>початкової школи та дошкільного підрозділу</w:t>
      </w:r>
      <w:r w:rsidR="003B318A" w:rsidRPr="006B51A2">
        <w:rPr>
          <w:rFonts w:ascii="Times New Roman" w:hAnsi="Times New Roman" w:cs="Times New Roman"/>
          <w:sz w:val="28"/>
          <w:szCs w:val="28"/>
        </w:rPr>
        <w:t>, санітарно-гігієнічних вимог, протиепідемічних заходів.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3.6. Обов’язки класних керівників: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Класні керівники зобов’язані вести облік відвідування учнями навчальних занять і щоденно робити про це  відповідну  відмітку   в   класному   журналі на основі особистих спостережень та відмітки відсутніх на уроках вчителями – </w:t>
      </w:r>
      <w:proofErr w:type="spellStart"/>
      <w:r w:rsidR="003B318A" w:rsidRPr="006B51A2">
        <w:rPr>
          <w:rFonts w:ascii="Times New Roman" w:hAnsi="Times New Roman" w:cs="Times New Roman"/>
          <w:sz w:val="28"/>
          <w:szCs w:val="28"/>
        </w:rPr>
        <w:t>предметниками</w:t>
      </w:r>
      <w:proofErr w:type="spellEnd"/>
      <w:r w:rsidR="003B318A"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Класні керівники  щоденно терміново, до </w:t>
      </w:r>
      <w:r>
        <w:rPr>
          <w:rFonts w:ascii="Times New Roman" w:hAnsi="Times New Roman" w:cs="Times New Roman"/>
          <w:sz w:val="28"/>
          <w:szCs w:val="28"/>
        </w:rPr>
        <w:t>8</w:t>
      </w:r>
      <w:r w:rsidR="003B318A" w:rsidRPr="006B51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45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 повинні вжити заходи по з’ясуванню причин пропуску уроків та подавати інформацію щодня про відвідування учнів занять </w:t>
      </w:r>
      <w:r>
        <w:rPr>
          <w:rFonts w:ascii="Times New Roman" w:hAnsi="Times New Roman" w:cs="Times New Roman"/>
          <w:sz w:val="28"/>
          <w:szCs w:val="28"/>
        </w:rPr>
        <w:t>відповідальному за відвідування учнів початкової школи</w:t>
      </w:r>
      <w:r w:rsidR="003B318A"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3.7. Обов’язки чергових вчителів: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Адміністрація закладу залучає вчителів до чергування по закладу освіти.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Графік чергування на І та ІІ півріччя затверджує директор, узгодивши його з профспілковим комітетом.</w:t>
      </w:r>
      <w:r w:rsidR="003B318A">
        <w:rPr>
          <w:rFonts w:ascii="Times New Roman" w:hAnsi="Times New Roman" w:cs="Times New Roman"/>
          <w:sz w:val="28"/>
          <w:szCs w:val="28"/>
        </w:rPr>
        <w:t xml:space="preserve"> Графік вивішується на інформаційному стенді.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Чергові вчителі починають чергування о 08.00 годині.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Чергові слідкують за тим, щоб під час перерви в класах дотримувався санітарно-гігієнічний режим, за порядком в коридорах, на сходинках.</w:t>
      </w:r>
    </w:p>
    <w:p w:rsidR="003B318A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Всі </w:t>
      </w:r>
      <w:r w:rsidR="003B318A">
        <w:rPr>
          <w:rFonts w:ascii="Times New Roman" w:hAnsi="Times New Roman" w:cs="Times New Roman"/>
          <w:sz w:val="28"/>
          <w:szCs w:val="28"/>
        </w:rPr>
        <w:t xml:space="preserve">педагогічні працівники </w:t>
      </w:r>
      <w:r w:rsidR="003B318A" w:rsidRPr="006B51A2">
        <w:rPr>
          <w:rFonts w:ascii="Times New Roman" w:hAnsi="Times New Roman" w:cs="Times New Roman"/>
          <w:sz w:val="28"/>
          <w:szCs w:val="28"/>
        </w:rPr>
        <w:t>зобов’язані слідкувати за виконанням учнями Правил внутрішнього трудового розпорядку, режиму роботи закладу, санітарно-гігієнічних вимог,  протиепідемічних заходів.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3.8. </w:t>
      </w:r>
      <w:r w:rsidR="00F46F99">
        <w:rPr>
          <w:rFonts w:ascii="Times New Roman" w:hAnsi="Times New Roman" w:cs="Times New Roman"/>
          <w:sz w:val="28"/>
          <w:szCs w:val="28"/>
        </w:rPr>
        <w:t>Працівники закладу зобов’</w:t>
      </w:r>
      <w:r w:rsidRPr="00566F36">
        <w:rPr>
          <w:rFonts w:ascii="Times New Roman" w:hAnsi="Times New Roman" w:cs="Times New Roman"/>
          <w:sz w:val="28"/>
          <w:szCs w:val="28"/>
        </w:rPr>
        <w:t>язані: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 xml:space="preserve">працювати сумлінно, виконувати навчальний режим, вимоги статуту </w:t>
      </w:r>
      <w:r w:rsidR="00F46F99">
        <w:rPr>
          <w:rFonts w:ascii="Times New Roman" w:hAnsi="Times New Roman" w:cs="Times New Roman"/>
          <w:sz w:val="28"/>
          <w:szCs w:val="28"/>
        </w:rPr>
        <w:t>закладу освіти</w:t>
      </w:r>
      <w:r w:rsidRPr="00566F36">
        <w:rPr>
          <w:rFonts w:ascii="Times New Roman" w:hAnsi="Times New Roman" w:cs="Times New Roman"/>
          <w:sz w:val="28"/>
          <w:szCs w:val="28"/>
        </w:rPr>
        <w:t xml:space="preserve"> і правила внутрішнього трудового розпорядку, дотримуватись дисципліни праці;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>виконувати вимоги з охорони праці, техніки безпеки, виробничої санітарії, пожежної безпеки, передбачені відповідними правилами та інструкціями;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>доцільно та економно ставитися до використання енергоносіїв;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 xml:space="preserve">берегти обладнання, інвентар, матеріали, навчальні посібники тощо, виховувати у дітей дошкільного </w:t>
      </w:r>
      <w:r>
        <w:rPr>
          <w:rFonts w:ascii="Times New Roman" w:hAnsi="Times New Roman" w:cs="Times New Roman"/>
          <w:sz w:val="28"/>
          <w:szCs w:val="28"/>
        </w:rPr>
        <w:t xml:space="preserve">та молодшого шкільного </w:t>
      </w:r>
      <w:r w:rsidRPr="00566F36">
        <w:rPr>
          <w:rFonts w:ascii="Times New Roman" w:hAnsi="Times New Roman" w:cs="Times New Roman"/>
          <w:sz w:val="28"/>
          <w:szCs w:val="28"/>
        </w:rPr>
        <w:t>віку бережливе ставлення до майна закладу;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>в установлені строки повинні проходити медичний огляд відповідно до чинного законодавства.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566F3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9.</w:t>
      </w:r>
      <w:r w:rsidRPr="00566F36">
        <w:rPr>
          <w:rFonts w:ascii="Times New Roman" w:hAnsi="Times New Roman" w:cs="Times New Roman"/>
          <w:sz w:val="28"/>
          <w:szCs w:val="28"/>
        </w:rPr>
        <w:t xml:space="preserve"> Педагогічні працівники закладу</w:t>
      </w:r>
      <w:r w:rsidR="00F46F99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566F36">
        <w:rPr>
          <w:rFonts w:ascii="Times New Roman" w:hAnsi="Times New Roman" w:cs="Times New Roman"/>
          <w:sz w:val="28"/>
          <w:szCs w:val="28"/>
        </w:rPr>
        <w:t xml:space="preserve"> повинні: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>забезпечувати умови для засвоєння вихованцями н</w:t>
      </w:r>
      <w:r w:rsidR="00F46F99">
        <w:rPr>
          <w:rFonts w:ascii="Times New Roman" w:hAnsi="Times New Roman" w:cs="Times New Roman"/>
          <w:sz w:val="28"/>
          <w:szCs w:val="28"/>
        </w:rPr>
        <w:t>авчальних програм на рівні обов’</w:t>
      </w:r>
      <w:r w:rsidRPr="00566F36">
        <w:rPr>
          <w:rFonts w:ascii="Times New Roman" w:hAnsi="Times New Roman" w:cs="Times New Roman"/>
          <w:sz w:val="28"/>
          <w:szCs w:val="28"/>
        </w:rPr>
        <w:t>язкових державних умов, сприяти розвиткові здібностей дітей;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>настановленням та особистим прикладом утверджувати повагу до принципів загальнолюдської моралі: правди, справедливості, відданості, патріотизму, гуманізму,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F36">
        <w:rPr>
          <w:rFonts w:ascii="Times New Roman" w:hAnsi="Times New Roman" w:cs="Times New Roman"/>
          <w:sz w:val="28"/>
          <w:szCs w:val="28"/>
        </w:rPr>
        <w:t xml:space="preserve">доброти, стриманості, працелюбства, поміркованості, інших </w:t>
      </w:r>
      <w:proofErr w:type="spellStart"/>
      <w:r w:rsidRPr="00566F36">
        <w:rPr>
          <w:rFonts w:ascii="Times New Roman" w:hAnsi="Times New Roman" w:cs="Times New Roman"/>
          <w:sz w:val="28"/>
          <w:szCs w:val="28"/>
        </w:rPr>
        <w:t>доброчинностей</w:t>
      </w:r>
      <w:proofErr w:type="spellEnd"/>
      <w:r w:rsidRPr="00566F36">
        <w:rPr>
          <w:rFonts w:ascii="Times New Roman" w:hAnsi="Times New Roman" w:cs="Times New Roman"/>
          <w:sz w:val="28"/>
          <w:szCs w:val="28"/>
        </w:rPr>
        <w:t>;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>виховувати повагу до батьків, жінки, культурно-національних, духовних, історичних цінностей України, країни походження, державного і соціального устрою, цивілізації, відмінних від власних, дбайливе ставлення до навколишнього середовища;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>готувати до свідомого життя в дусі взаєморозуміння, миру, злагоди між усіма народами, етнічними, національними, релігійними групами;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>додержувати педагогічної етики, моралі, поважати гідність дитини;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>захищати дітей від будь-яких форм фізичного або психічного насильства;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6F36">
        <w:rPr>
          <w:rFonts w:ascii="Times New Roman" w:hAnsi="Times New Roman" w:cs="Times New Roman"/>
          <w:sz w:val="28"/>
          <w:szCs w:val="28"/>
        </w:rPr>
        <w:t>постійно підвищувати професійний рівень, педагогічну майстерність і загальну культуру.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1A2">
        <w:rPr>
          <w:rFonts w:ascii="Times New Roman" w:hAnsi="Times New Roman" w:cs="Times New Roman"/>
          <w:b/>
          <w:sz w:val="28"/>
          <w:szCs w:val="28"/>
        </w:rPr>
        <w:t>ІV. ОСНОВНІ ОБОВ’ЯЗКИ АДМІНІСТРАЦІЇ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4.1. Адміністрація закладу освіти  зобов’язана: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Забезпечити виконання Зак</w:t>
      </w:r>
      <w:r>
        <w:rPr>
          <w:rFonts w:ascii="Times New Roman" w:hAnsi="Times New Roman" w:cs="Times New Roman"/>
          <w:sz w:val="28"/>
          <w:szCs w:val="28"/>
        </w:rPr>
        <w:t>онів України «Про освіту», «</w:t>
      </w:r>
      <w:r w:rsidRPr="006B51A2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 повну загальну середню освіту»</w:t>
      </w:r>
      <w:r w:rsidRPr="006B51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«Про дошкільну освіту»</w:t>
      </w:r>
      <w:r w:rsidRPr="006B51A2">
        <w:rPr>
          <w:rFonts w:ascii="Times New Roman" w:hAnsi="Times New Roman" w:cs="Times New Roman"/>
          <w:sz w:val="28"/>
          <w:szCs w:val="28"/>
        </w:rPr>
        <w:t xml:space="preserve"> і Правил внутрішнього</w:t>
      </w:r>
      <w:r w:rsidR="00F46F99">
        <w:rPr>
          <w:rFonts w:ascii="Times New Roman" w:hAnsi="Times New Roman" w:cs="Times New Roman"/>
          <w:sz w:val="28"/>
          <w:szCs w:val="28"/>
        </w:rPr>
        <w:t xml:space="preserve"> трудового</w:t>
      </w:r>
      <w:r w:rsidRPr="006B51A2">
        <w:rPr>
          <w:rFonts w:ascii="Times New Roman" w:hAnsi="Times New Roman" w:cs="Times New Roman"/>
          <w:sz w:val="28"/>
          <w:szCs w:val="28"/>
        </w:rPr>
        <w:t xml:space="preserve"> розпорядку.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Неухильно дотримуватись законодавства про працю, правильно організувати працю всіх у відповідності з їх фахом і кваліфікацією.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Удосконалювати освітній процес, сприяти прояву педагогічної ініціативи, створювати умови для вибору педагогічними працівниками форм, методів, засобів навчання.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 xml:space="preserve">Нести відповідальність за кінцеві результати </w:t>
      </w:r>
      <w:r>
        <w:rPr>
          <w:rFonts w:ascii="Times New Roman" w:hAnsi="Times New Roman" w:cs="Times New Roman"/>
          <w:sz w:val="28"/>
          <w:szCs w:val="28"/>
        </w:rPr>
        <w:t>освітнього</w:t>
      </w:r>
      <w:r w:rsidRPr="006B51A2">
        <w:rPr>
          <w:rFonts w:ascii="Times New Roman" w:hAnsi="Times New Roman" w:cs="Times New Roman"/>
          <w:sz w:val="28"/>
          <w:szCs w:val="28"/>
        </w:rPr>
        <w:t xml:space="preserve"> процесу.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Всіляко кріпити трудову і виробничу дисципліну.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Надавати відпустки всім працівникам закладу відповідно до графіка відпусток.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Доводити до відома педагогічних працівників у кінці навчального року (до надання відпустки) педагогічне навантаження в наступному навчальному році;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Забезпечувати систематичне підвищення кваліфікації працівників закладу, створювати необхідні умови для поєднання праці з навчанням у вищих і середніх спеціальних навчальних закладах.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 xml:space="preserve">Забезпечувати дотримання у закладі санітарно-гігієнічних норм і правил збереження майна, безпеку співробітників  і </w:t>
      </w:r>
      <w:r>
        <w:rPr>
          <w:rFonts w:ascii="Times New Roman" w:hAnsi="Times New Roman" w:cs="Times New Roman"/>
          <w:sz w:val="28"/>
          <w:szCs w:val="28"/>
        </w:rPr>
        <w:t>здобувачів освіти.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Забезпечити умови техніки безпеки, виробничої санітарії, належне технічне обладнання всіх робочих місць, створювати здорові  та  безпечні умови праці, необхідні для виконання працівниками трудових обов’язків.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Затвердити тимчасовий порядок організації освітнього процесу на період адаптивного карантину.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Дотримуватись чинного законодавства, активно використовувати засоби щодо вдосконалення управління, зміцнення договірної та трудової дисципліни.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Своєчасно подавати центральним органам державної виконавчої влади встановлену статистичну і бухгалтерську звітність, а також інші необхідні відомості про роботу і стан закладу</w:t>
      </w:r>
      <w:r w:rsidR="00F46F99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Організовувати гаряче харчування учнів</w:t>
      </w:r>
      <w:r w:rsidR="00F46F99">
        <w:rPr>
          <w:rFonts w:ascii="Times New Roman" w:hAnsi="Times New Roman" w:cs="Times New Roman"/>
          <w:sz w:val="28"/>
          <w:szCs w:val="28"/>
        </w:rPr>
        <w:t xml:space="preserve"> та дітей дошкільного віку</w:t>
      </w:r>
      <w:r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Забезпечувати систематичний контроль за дотриманням умов оплати праці і використанням фонду заробітної плати.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Вишукувати додаткові джерела фінансування і спрямовувати їх на розвиток соціальної інфраструктури і зміцнення матеріальної бази закладу</w:t>
      </w:r>
      <w:r w:rsidR="00F46F99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Своєчасно забезпечувати заклад навчально-наочними посібниками, господарським інвентарем.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Захищати професіональну честь і гідність працівників закладу</w:t>
      </w:r>
      <w:r w:rsidR="00F46F99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>, чуйно ставитись до їх повсякденних турбот, забезпечувати надані їм пільги.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4.2. Адміністрація закладу</w:t>
      </w:r>
      <w:r w:rsidR="00F46F99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виконує свої обов’язки у відповідних випадках спільно чи за погодженням з профспілковим комітетом.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1A2">
        <w:rPr>
          <w:rFonts w:ascii="Times New Roman" w:hAnsi="Times New Roman" w:cs="Times New Roman"/>
          <w:b/>
          <w:sz w:val="28"/>
          <w:szCs w:val="28"/>
        </w:rPr>
        <w:t>V. РОБОЧИЙ ЧАС ТА ЙОГО ВИКОРИСТАННЯ</w:t>
      </w:r>
    </w:p>
    <w:p w:rsidR="003B318A" w:rsidRPr="00566F36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 xml:space="preserve">5.1. </w:t>
      </w:r>
      <w:r w:rsidRPr="00566F36">
        <w:rPr>
          <w:rFonts w:ascii="Times New Roman" w:hAnsi="Times New Roman" w:cs="Times New Roman"/>
          <w:sz w:val="28"/>
          <w:szCs w:val="28"/>
        </w:rPr>
        <w:t>Д</w:t>
      </w:r>
      <w:r w:rsidR="00F46F99">
        <w:rPr>
          <w:rFonts w:ascii="Times New Roman" w:hAnsi="Times New Roman" w:cs="Times New Roman"/>
          <w:sz w:val="28"/>
          <w:szCs w:val="28"/>
        </w:rPr>
        <w:t>ля працівників установлюється п’</w:t>
      </w:r>
      <w:r w:rsidRPr="00566F36">
        <w:rPr>
          <w:rFonts w:ascii="Times New Roman" w:hAnsi="Times New Roman" w:cs="Times New Roman"/>
          <w:sz w:val="28"/>
          <w:szCs w:val="28"/>
        </w:rPr>
        <w:t>ятиденний робочий тиждень</w:t>
      </w:r>
      <w:r w:rsidR="00F46F99">
        <w:rPr>
          <w:rFonts w:ascii="Times New Roman" w:hAnsi="Times New Roman" w:cs="Times New Roman"/>
          <w:sz w:val="28"/>
          <w:szCs w:val="28"/>
        </w:rPr>
        <w:t xml:space="preserve"> з двома вихідними днями. При п’</w:t>
      </w:r>
      <w:r w:rsidRPr="00566F36">
        <w:rPr>
          <w:rFonts w:ascii="Times New Roman" w:hAnsi="Times New Roman" w:cs="Times New Roman"/>
          <w:sz w:val="28"/>
          <w:szCs w:val="28"/>
        </w:rPr>
        <w:t>ятиденному робочому тижні тривалість щоденної роботи (зміни) визначається правилами внутрішнього трудового розпорядку або графіками змінності, які затверджує керівник закладу</w:t>
      </w:r>
      <w:r w:rsidR="00F46F99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566F36">
        <w:rPr>
          <w:rFonts w:ascii="Times New Roman" w:hAnsi="Times New Roman" w:cs="Times New Roman"/>
          <w:sz w:val="28"/>
          <w:szCs w:val="28"/>
        </w:rPr>
        <w:t xml:space="preserve"> за погодженням з профспілковим комітетом закладу з додержанням тривалості робочого тижня.</w:t>
      </w:r>
    </w:p>
    <w:p w:rsidR="003B318A" w:rsidRPr="00566F36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П’</w:t>
      </w:r>
      <w:r w:rsidR="003B318A" w:rsidRPr="00566F36">
        <w:rPr>
          <w:rFonts w:ascii="Times New Roman" w:hAnsi="Times New Roman" w:cs="Times New Roman"/>
          <w:sz w:val="28"/>
          <w:szCs w:val="28"/>
        </w:rPr>
        <w:t>ятиденний або шестиденний робочий тиждень встановлюється власником або уповноваженим ним органом спільно з профспілковим комітетом з урахуванням специфіки роботи.</w:t>
      </w:r>
    </w:p>
    <w:p w:rsidR="003B318A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566F36">
        <w:rPr>
          <w:rFonts w:ascii="Times New Roman" w:hAnsi="Times New Roman" w:cs="Times New Roman"/>
          <w:sz w:val="28"/>
          <w:szCs w:val="28"/>
        </w:rPr>
        <w:t>В межах робочого дня педагогічні працівники закладу освіти повинні вести всі види освітньої роботи відповідно до посади і плану роботи.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Pr="006B51A2">
        <w:rPr>
          <w:rFonts w:ascii="Times New Roman" w:hAnsi="Times New Roman" w:cs="Times New Roman"/>
          <w:sz w:val="28"/>
          <w:szCs w:val="28"/>
        </w:rPr>
        <w:t>Робочий час вчителів – час, призначений для здійснення освітнього процесу, який визначається затвердженим розкладом навчальних занять, складеним відповідно до тижневого педагогічного навантаження, а також затвердженими планами виховної та методичної роботи.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3B318A" w:rsidRPr="006B51A2">
        <w:rPr>
          <w:rFonts w:ascii="Times New Roman" w:hAnsi="Times New Roman" w:cs="Times New Roman"/>
          <w:sz w:val="28"/>
          <w:szCs w:val="28"/>
        </w:rPr>
        <w:t>. Відповід</w:t>
      </w:r>
      <w:r w:rsidR="003B318A">
        <w:rPr>
          <w:rFonts w:ascii="Times New Roman" w:hAnsi="Times New Roman" w:cs="Times New Roman"/>
          <w:sz w:val="28"/>
          <w:szCs w:val="28"/>
        </w:rPr>
        <w:t xml:space="preserve">но до статті 25 Закону України «Про загальну середню освіту» </w:t>
      </w:r>
      <w:r w:rsidR="003B318A" w:rsidRPr="006B51A2">
        <w:rPr>
          <w:rFonts w:ascii="Times New Roman" w:hAnsi="Times New Roman" w:cs="Times New Roman"/>
          <w:sz w:val="28"/>
          <w:szCs w:val="28"/>
        </w:rPr>
        <w:t>педагогічне навантаження вчителя – час, призначений для здійснення освітнього процесу. Педагогічне навантаження вчителя включає 18 навчальних годин протягом навчального тижня, що становить тарифну ставку, а також інші види педагогічної діяльності: підготовку до уроків, класне керівництво, перевірку зошитів тощо.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5.4</w:t>
      </w:r>
      <w:r w:rsidR="003B318A" w:rsidRPr="006B51A2">
        <w:rPr>
          <w:rFonts w:ascii="Times New Roman" w:hAnsi="Times New Roman" w:cs="Times New Roman"/>
          <w:sz w:val="28"/>
          <w:szCs w:val="28"/>
        </w:rPr>
        <w:t>. Умови оплати праці, ставки заробітної плати, посадові оклади педагогічних працівників  закладу визначені Інструкцією про порядок обчислення заробітної плати працівників освіти, що затверджена Міністерством освіти України від 15.04.93</w:t>
      </w:r>
      <w:r w:rsidR="003B318A">
        <w:rPr>
          <w:rFonts w:ascii="Times New Roman" w:hAnsi="Times New Roman" w:cs="Times New Roman"/>
          <w:sz w:val="28"/>
          <w:szCs w:val="28"/>
        </w:rPr>
        <w:t xml:space="preserve"> </w:t>
      </w:r>
      <w:r w:rsidR="003B318A" w:rsidRPr="006B51A2">
        <w:rPr>
          <w:rFonts w:ascii="Times New Roman" w:hAnsi="Times New Roman" w:cs="Times New Roman"/>
          <w:sz w:val="28"/>
          <w:szCs w:val="28"/>
        </w:rPr>
        <w:t>р. №</w:t>
      </w:r>
      <w:r w:rsidR="003B318A">
        <w:rPr>
          <w:rFonts w:ascii="Times New Roman" w:hAnsi="Times New Roman" w:cs="Times New Roman"/>
          <w:sz w:val="28"/>
          <w:szCs w:val="28"/>
        </w:rPr>
        <w:t xml:space="preserve"> </w:t>
      </w:r>
      <w:r w:rsidR="003B318A" w:rsidRPr="006B51A2">
        <w:rPr>
          <w:rFonts w:ascii="Times New Roman" w:hAnsi="Times New Roman" w:cs="Times New Roman"/>
          <w:sz w:val="28"/>
          <w:szCs w:val="28"/>
        </w:rPr>
        <w:t>102 (зі змінами). Відповідно до п.64 розділу VI, ставки заробітної плати педагогічних працівників встановлюються виходячи із затрат робочого часу в астрономічних годинах (60 хвилин). Короткі перерви, передбачені між уроками, заняттями, лекціями є робочим часом педагогічного працівника.</w:t>
      </w:r>
    </w:p>
    <w:p w:rsidR="003B318A" w:rsidRPr="006B51A2" w:rsidRDefault="00F46F99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3B318A" w:rsidRPr="006B51A2">
        <w:rPr>
          <w:rFonts w:ascii="Times New Roman" w:hAnsi="Times New Roman" w:cs="Times New Roman"/>
          <w:sz w:val="28"/>
          <w:szCs w:val="28"/>
        </w:rPr>
        <w:t>. У закладі встановлюється п’ятиденний робочий з двома вихідними днями.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Час початку роботи: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а/ чергового вчителя – о 08-00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6B51A2">
        <w:rPr>
          <w:rFonts w:ascii="Times New Roman" w:hAnsi="Times New Roman" w:cs="Times New Roman"/>
          <w:sz w:val="28"/>
          <w:szCs w:val="28"/>
        </w:rPr>
        <w:t xml:space="preserve">/ вчителів </w:t>
      </w:r>
      <w:r>
        <w:rPr>
          <w:rFonts w:ascii="Times New Roman" w:hAnsi="Times New Roman" w:cs="Times New Roman"/>
          <w:sz w:val="28"/>
          <w:szCs w:val="28"/>
        </w:rPr>
        <w:t xml:space="preserve">початкової </w:t>
      </w:r>
      <w:r w:rsidRPr="006B51A2">
        <w:rPr>
          <w:rFonts w:ascii="Times New Roman" w:hAnsi="Times New Roman" w:cs="Times New Roman"/>
          <w:sz w:val="28"/>
          <w:szCs w:val="28"/>
        </w:rPr>
        <w:t>школи – о 08-00 або не менше ніж за 20 хвилин до початку уроку.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007EA3">
        <w:rPr>
          <w:rFonts w:ascii="Times New Roman" w:hAnsi="Times New Roman" w:cs="Times New Roman"/>
          <w:sz w:val="28"/>
          <w:szCs w:val="28"/>
        </w:rPr>
        <w:t xml:space="preserve">Для працівників </w:t>
      </w:r>
      <w:r>
        <w:rPr>
          <w:rFonts w:ascii="Times New Roman" w:hAnsi="Times New Roman" w:cs="Times New Roman"/>
          <w:sz w:val="28"/>
          <w:szCs w:val="28"/>
        </w:rPr>
        <w:t>дошкільного підрозділу</w:t>
      </w:r>
      <w:r w:rsidRPr="00007EA3">
        <w:rPr>
          <w:rFonts w:ascii="Times New Roman" w:hAnsi="Times New Roman" w:cs="Times New Roman"/>
          <w:sz w:val="28"/>
          <w:szCs w:val="28"/>
        </w:rPr>
        <w:t xml:space="preserve"> встановлено режим роботи: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7EA3">
        <w:rPr>
          <w:rFonts w:ascii="Times New Roman" w:hAnsi="Times New Roman" w:cs="Times New Roman"/>
          <w:sz w:val="28"/>
          <w:szCs w:val="28"/>
        </w:rPr>
        <w:t xml:space="preserve">вихователі </w:t>
      </w:r>
      <w:r>
        <w:rPr>
          <w:rFonts w:ascii="Times New Roman" w:hAnsi="Times New Roman" w:cs="Times New Roman"/>
          <w:sz w:val="28"/>
          <w:szCs w:val="28"/>
        </w:rPr>
        <w:t xml:space="preserve">дошкільних груп </w:t>
      </w:r>
      <w:r w:rsidRPr="00007EA3">
        <w:rPr>
          <w:rFonts w:ascii="Times New Roman" w:hAnsi="Times New Roman" w:cs="Times New Roman"/>
          <w:sz w:val="28"/>
          <w:szCs w:val="28"/>
        </w:rPr>
        <w:t>з 12-</w:t>
      </w:r>
      <w:r>
        <w:rPr>
          <w:rFonts w:ascii="Times New Roman" w:hAnsi="Times New Roman" w:cs="Times New Roman"/>
          <w:sz w:val="28"/>
          <w:szCs w:val="28"/>
        </w:rPr>
        <w:t>годинним режимом роботи: з 08</w:t>
      </w:r>
      <w:r w:rsidRPr="00007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007EA3">
        <w:rPr>
          <w:rFonts w:ascii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07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00;</w:t>
      </w:r>
      <w:r w:rsidRPr="00007EA3">
        <w:rPr>
          <w:rFonts w:ascii="Times New Roman" w:hAnsi="Times New Roman" w:cs="Times New Roman"/>
          <w:sz w:val="28"/>
          <w:szCs w:val="28"/>
        </w:rPr>
        <w:t xml:space="preserve">           з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07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007EA3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007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керівник музичний:</w:t>
      </w:r>
      <w:r w:rsidRPr="00007E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 окремим графіком)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7EA3">
        <w:rPr>
          <w:rFonts w:ascii="Times New Roman" w:hAnsi="Times New Roman" w:cs="Times New Roman"/>
          <w:sz w:val="28"/>
          <w:szCs w:val="28"/>
        </w:rPr>
        <w:t>інструктор з фізкультури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07E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 окремим графіком)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7EA3">
        <w:rPr>
          <w:rFonts w:ascii="Times New Roman" w:hAnsi="Times New Roman" w:cs="Times New Roman"/>
          <w:sz w:val="28"/>
          <w:szCs w:val="28"/>
        </w:rPr>
        <w:t>сестра медична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07EA3">
        <w:rPr>
          <w:rFonts w:ascii="Times New Roman" w:hAnsi="Times New Roman" w:cs="Times New Roman"/>
          <w:sz w:val="28"/>
          <w:szCs w:val="28"/>
        </w:rPr>
        <w:t xml:space="preserve"> з 08.00 до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07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07EA3">
        <w:rPr>
          <w:rFonts w:ascii="Times New Roman" w:hAnsi="Times New Roman" w:cs="Times New Roman"/>
          <w:sz w:val="28"/>
          <w:szCs w:val="28"/>
        </w:rPr>
        <w:t>0    перерва з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07EA3">
        <w:rPr>
          <w:rFonts w:ascii="Times New Roman" w:hAnsi="Times New Roman" w:cs="Times New Roman"/>
          <w:sz w:val="28"/>
          <w:szCs w:val="28"/>
        </w:rPr>
        <w:t>.00 до 1</w:t>
      </w:r>
      <w:r>
        <w:rPr>
          <w:rFonts w:ascii="Times New Roman" w:hAnsi="Times New Roman" w:cs="Times New Roman"/>
          <w:sz w:val="28"/>
          <w:szCs w:val="28"/>
        </w:rPr>
        <w:t>4.0</w:t>
      </w:r>
      <w:r w:rsidRPr="00007EA3">
        <w:rPr>
          <w:rFonts w:ascii="Times New Roman" w:hAnsi="Times New Roman" w:cs="Times New Roman"/>
          <w:sz w:val="28"/>
          <w:szCs w:val="28"/>
        </w:rPr>
        <w:t>0</w:t>
      </w:r>
      <w:r w:rsidR="00083722">
        <w:rPr>
          <w:rFonts w:ascii="Times New Roman" w:hAnsi="Times New Roman" w:cs="Times New Roman"/>
          <w:sz w:val="28"/>
          <w:szCs w:val="28"/>
        </w:rPr>
        <w:t>;</w:t>
      </w:r>
      <w:r w:rsidRPr="00007EA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7EA3">
        <w:rPr>
          <w:rFonts w:ascii="Times New Roman" w:hAnsi="Times New Roman" w:cs="Times New Roman"/>
          <w:sz w:val="28"/>
          <w:szCs w:val="28"/>
        </w:rPr>
        <w:t>практичний психолог</w:t>
      </w:r>
      <w:r>
        <w:rPr>
          <w:rFonts w:ascii="Times New Roman" w:hAnsi="Times New Roman" w:cs="Times New Roman"/>
          <w:sz w:val="28"/>
          <w:szCs w:val="28"/>
        </w:rPr>
        <w:t>/соціальний педагог:</w:t>
      </w:r>
      <w:r w:rsidRPr="00007EA3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</w:rPr>
        <w:t>08.00 до 17</w:t>
      </w:r>
      <w:r w:rsidRPr="00007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07EA3">
        <w:rPr>
          <w:rFonts w:ascii="Times New Roman" w:hAnsi="Times New Roman" w:cs="Times New Roman"/>
          <w:sz w:val="28"/>
          <w:szCs w:val="28"/>
        </w:rPr>
        <w:t>0   перерва з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07EA3">
        <w:rPr>
          <w:rFonts w:ascii="Times New Roman" w:hAnsi="Times New Roman" w:cs="Times New Roman"/>
          <w:sz w:val="28"/>
          <w:szCs w:val="28"/>
        </w:rPr>
        <w:t>.00 до 1</w:t>
      </w:r>
      <w:r>
        <w:rPr>
          <w:rFonts w:ascii="Times New Roman" w:hAnsi="Times New Roman" w:cs="Times New Roman"/>
          <w:sz w:val="28"/>
          <w:szCs w:val="28"/>
        </w:rPr>
        <w:t>4.0</w:t>
      </w:r>
      <w:r w:rsidRPr="00007EA3">
        <w:rPr>
          <w:rFonts w:ascii="Times New Roman" w:hAnsi="Times New Roman" w:cs="Times New Roman"/>
          <w:sz w:val="28"/>
          <w:szCs w:val="28"/>
        </w:rPr>
        <w:t>0</w:t>
      </w:r>
      <w:r w:rsidR="00083722">
        <w:rPr>
          <w:rFonts w:ascii="Times New Roman" w:hAnsi="Times New Roman" w:cs="Times New Roman"/>
          <w:sz w:val="28"/>
          <w:szCs w:val="28"/>
        </w:rPr>
        <w:t>;</w:t>
      </w:r>
      <w:r w:rsidRPr="00007EA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7EA3">
        <w:rPr>
          <w:rFonts w:ascii="Times New Roman" w:hAnsi="Times New Roman" w:cs="Times New Roman"/>
          <w:sz w:val="28"/>
          <w:szCs w:val="28"/>
        </w:rPr>
        <w:t>завідувач господарством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07EA3">
        <w:rPr>
          <w:rFonts w:ascii="Times New Roman" w:hAnsi="Times New Roman" w:cs="Times New Roman"/>
          <w:sz w:val="28"/>
          <w:szCs w:val="28"/>
        </w:rPr>
        <w:t>(ненормова</w:t>
      </w:r>
      <w:r>
        <w:rPr>
          <w:rFonts w:ascii="Times New Roman" w:hAnsi="Times New Roman" w:cs="Times New Roman"/>
          <w:sz w:val="28"/>
          <w:szCs w:val="28"/>
        </w:rPr>
        <w:t>ний робочий день)  з 08.00 до 18</w:t>
      </w:r>
      <w:r w:rsidRPr="00007EA3">
        <w:rPr>
          <w:rFonts w:ascii="Times New Roman" w:hAnsi="Times New Roman" w:cs="Times New Roman"/>
          <w:sz w:val="28"/>
          <w:szCs w:val="28"/>
        </w:rPr>
        <w:t>.00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A3">
        <w:rPr>
          <w:rFonts w:ascii="Times New Roman" w:hAnsi="Times New Roman" w:cs="Times New Roman"/>
          <w:sz w:val="28"/>
          <w:szCs w:val="28"/>
        </w:rPr>
        <w:t>перерва з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07EA3">
        <w:rPr>
          <w:rFonts w:ascii="Times New Roman" w:hAnsi="Times New Roman" w:cs="Times New Roman"/>
          <w:sz w:val="28"/>
          <w:szCs w:val="28"/>
        </w:rPr>
        <w:t>.00 до 1</w:t>
      </w:r>
      <w:r>
        <w:rPr>
          <w:rFonts w:ascii="Times New Roman" w:hAnsi="Times New Roman" w:cs="Times New Roman"/>
          <w:sz w:val="28"/>
          <w:szCs w:val="28"/>
        </w:rPr>
        <w:t>4.0</w:t>
      </w:r>
      <w:r w:rsidRPr="00007EA3">
        <w:rPr>
          <w:rFonts w:ascii="Times New Roman" w:hAnsi="Times New Roman" w:cs="Times New Roman"/>
          <w:sz w:val="28"/>
          <w:szCs w:val="28"/>
        </w:rPr>
        <w:t>0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7EA3">
        <w:rPr>
          <w:rFonts w:ascii="Times New Roman" w:hAnsi="Times New Roman" w:cs="Times New Roman"/>
          <w:sz w:val="28"/>
          <w:szCs w:val="28"/>
        </w:rPr>
        <w:t>кухарі та підсобні робітники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07E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007EA3">
        <w:rPr>
          <w:rFonts w:ascii="Times New Roman" w:hAnsi="Times New Roman" w:cs="Times New Roman"/>
          <w:sz w:val="28"/>
          <w:szCs w:val="28"/>
        </w:rPr>
        <w:t>з 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07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007EA3">
        <w:rPr>
          <w:rFonts w:ascii="Times New Roman" w:hAnsi="Times New Roman" w:cs="Times New Roman"/>
          <w:sz w:val="28"/>
          <w:szCs w:val="28"/>
        </w:rPr>
        <w:t xml:space="preserve"> до 14.30  перерва з 10.00 до 10.30</w:t>
      </w:r>
      <w:r w:rsidR="00083722">
        <w:rPr>
          <w:rFonts w:ascii="Times New Roman" w:hAnsi="Times New Roman" w:cs="Times New Roman"/>
          <w:sz w:val="28"/>
          <w:szCs w:val="28"/>
        </w:rPr>
        <w:t>;</w:t>
      </w:r>
      <w:r w:rsidRPr="00007E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007EA3">
        <w:rPr>
          <w:rFonts w:ascii="Times New Roman" w:hAnsi="Times New Roman" w:cs="Times New Roman"/>
          <w:sz w:val="28"/>
          <w:szCs w:val="28"/>
        </w:rPr>
        <w:t>з 08.00 до 16.30 перерва з 11.00 до 11.30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01151A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1151A">
        <w:rPr>
          <w:rFonts w:ascii="Times New Roman" w:hAnsi="Times New Roman" w:cs="Times New Roman"/>
          <w:sz w:val="28"/>
          <w:szCs w:val="28"/>
        </w:rPr>
        <w:t>кастелянка: з 08.00 до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1151A">
        <w:rPr>
          <w:rFonts w:ascii="Times New Roman" w:hAnsi="Times New Roman" w:cs="Times New Roman"/>
          <w:sz w:val="28"/>
          <w:szCs w:val="28"/>
        </w:rPr>
        <w:t>.30 перерва з 12.00. до 12.30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7EA3">
        <w:rPr>
          <w:rFonts w:ascii="Times New Roman" w:hAnsi="Times New Roman" w:cs="Times New Roman"/>
          <w:sz w:val="28"/>
          <w:szCs w:val="28"/>
        </w:rPr>
        <w:t>комірник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A3">
        <w:rPr>
          <w:rFonts w:ascii="Times New Roman" w:hAnsi="Times New Roman" w:cs="Times New Roman"/>
          <w:sz w:val="28"/>
          <w:szCs w:val="28"/>
        </w:rPr>
        <w:t>(ненормований робочий день)</w:t>
      </w:r>
      <w:r>
        <w:rPr>
          <w:rFonts w:ascii="Times New Roman" w:hAnsi="Times New Roman" w:cs="Times New Roman"/>
          <w:sz w:val="28"/>
          <w:szCs w:val="28"/>
        </w:rPr>
        <w:t>: з 08.00 до 15.00 перерва з 12.0</w:t>
      </w:r>
      <w:r w:rsidRPr="00007EA3">
        <w:rPr>
          <w:rFonts w:ascii="Times New Roman" w:hAnsi="Times New Roman" w:cs="Times New Roman"/>
          <w:sz w:val="28"/>
          <w:szCs w:val="28"/>
        </w:rPr>
        <w:t>0 до 1</w:t>
      </w:r>
      <w:r>
        <w:rPr>
          <w:rFonts w:ascii="Times New Roman" w:hAnsi="Times New Roman" w:cs="Times New Roman"/>
          <w:sz w:val="28"/>
          <w:szCs w:val="28"/>
        </w:rPr>
        <w:t>3.0</w:t>
      </w:r>
      <w:r w:rsidRPr="00007EA3">
        <w:rPr>
          <w:rFonts w:ascii="Times New Roman" w:hAnsi="Times New Roman" w:cs="Times New Roman"/>
          <w:sz w:val="28"/>
          <w:szCs w:val="28"/>
        </w:rPr>
        <w:t>0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7EA3">
        <w:rPr>
          <w:rFonts w:ascii="Times New Roman" w:hAnsi="Times New Roman" w:cs="Times New Roman"/>
          <w:sz w:val="28"/>
          <w:szCs w:val="28"/>
        </w:rPr>
        <w:t>машиністи із прання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A3">
        <w:rPr>
          <w:rFonts w:ascii="Times New Roman" w:hAnsi="Times New Roman" w:cs="Times New Roman"/>
          <w:sz w:val="28"/>
          <w:szCs w:val="28"/>
        </w:rPr>
        <w:t>ремонту спецодягу (білизни)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1151A">
        <w:rPr>
          <w:rFonts w:ascii="Times New Roman" w:hAnsi="Times New Roman" w:cs="Times New Roman"/>
          <w:sz w:val="28"/>
          <w:szCs w:val="28"/>
        </w:rPr>
        <w:t>з 08.00 до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1151A">
        <w:rPr>
          <w:rFonts w:ascii="Times New Roman" w:hAnsi="Times New Roman" w:cs="Times New Roman"/>
          <w:sz w:val="28"/>
          <w:szCs w:val="28"/>
        </w:rPr>
        <w:t>.30 перерва з 12.00. до 12.30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007EA3">
        <w:rPr>
          <w:rFonts w:ascii="Times New Roman" w:hAnsi="Times New Roman" w:cs="Times New Roman"/>
          <w:sz w:val="28"/>
          <w:szCs w:val="28"/>
        </w:rPr>
        <w:t>прибиральник службових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A3">
        <w:rPr>
          <w:rFonts w:ascii="Times New Roman" w:hAnsi="Times New Roman" w:cs="Times New Roman"/>
          <w:sz w:val="28"/>
          <w:szCs w:val="28"/>
        </w:rPr>
        <w:t>приміщень</w:t>
      </w:r>
      <w:r>
        <w:rPr>
          <w:rFonts w:ascii="Times New Roman" w:hAnsi="Times New Roman" w:cs="Times New Roman"/>
          <w:sz w:val="28"/>
          <w:szCs w:val="28"/>
        </w:rPr>
        <w:t>: з 08.00 до 17.0</w:t>
      </w:r>
      <w:r w:rsidRPr="00007EA3">
        <w:rPr>
          <w:rFonts w:ascii="Times New Roman" w:hAnsi="Times New Roman" w:cs="Times New Roman"/>
          <w:sz w:val="28"/>
          <w:szCs w:val="28"/>
        </w:rPr>
        <w:t>0 перерва з 1</w:t>
      </w:r>
      <w:r>
        <w:rPr>
          <w:rFonts w:ascii="Times New Roman" w:hAnsi="Times New Roman" w:cs="Times New Roman"/>
          <w:sz w:val="28"/>
          <w:szCs w:val="28"/>
        </w:rPr>
        <w:t>3.00. до 14</w:t>
      </w:r>
      <w:r w:rsidRPr="00007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07EA3">
        <w:rPr>
          <w:rFonts w:ascii="Times New Roman" w:hAnsi="Times New Roman" w:cs="Times New Roman"/>
          <w:sz w:val="28"/>
          <w:szCs w:val="28"/>
        </w:rPr>
        <w:t>0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помічники вихователів: </w:t>
      </w:r>
      <w:r w:rsidRPr="00007EA3">
        <w:rPr>
          <w:rFonts w:ascii="Times New Roman" w:hAnsi="Times New Roman" w:cs="Times New Roman"/>
          <w:sz w:val="28"/>
          <w:szCs w:val="28"/>
        </w:rPr>
        <w:t xml:space="preserve">з 08.00 до </w:t>
      </w:r>
      <w:r>
        <w:rPr>
          <w:rFonts w:ascii="Times New Roman" w:hAnsi="Times New Roman" w:cs="Times New Roman"/>
          <w:sz w:val="28"/>
          <w:szCs w:val="28"/>
        </w:rPr>
        <w:t>20.00 перерва з 13.00 до 15.0</w:t>
      </w:r>
      <w:r w:rsidRPr="00007EA3">
        <w:rPr>
          <w:rFonts w:ascii="Times New Roman" w:hAnsi="Times New Roman" w:cs="Times New Roman"/>
          <w:sz w:val="28"/>
          <w:szCs w:val="28"/>
        </w:rPr>
        <w:t>0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двірник</w:t>
      </w:r>
      <w:r w:rsidRPr="00007EA3">
        <w:rPr>
          <w:rFonts w:ascii="Times New Roman" w:hAnsi="Times New Roman" w:cs="Times New Roman"/>
          <w:sz w:val="28"/>
          <w:szCs w:val="28"/>
        </w:rPr>
        <w:t xml:space="preserve"> з 07.00 до 16.00 весняно – літній період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007EA3">
        <w:rPr>
          <w:rFonts w:ascii="Times New Roman" w:hAnsi="Times New Roman" w:cs="Times New Roman"/>
          <w:sz w:val="28"/>
          <w:szCs w:val="28"/>
        </w:rPr>
        <w:t xml:space="preserve">з 08.00 до 17.00 </w:t>
      </w:r>
      <w:proofErr w:type="spellStart"/>
      <w:r w:rsidRPr="00007EA3">
        <w:rPr>
          <w:rFonts w:ascii="Times New Roman" w:hAnsi="Times New Roman" w:cs="Times New Roman"/>
          <w:sz w:val="28"/>
          <w:szCs w:val="28"/>
        </w:rPr>
        <w:t>осінньо</w:t>
      </w:r>
      <w:proofErr w:type="spellEnd"/>
      <w:r w:rsidRPr="00007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7EA3">
        <w:rPr>
          <w:rFonts w:ascii="Times New Roman" w:hAnsi="Times New Roman" w:cs="Times New Roman"/>
          <w:sz w:val="28"/>
          <w:szCs w:val="28"/>
        </w:rPr>
        <w:t>–зимовий</w:t>
      </w:r>
      <w:proofErr w:type="spellEnd"/>
      <w:r w:rsidRPr="00007EA3">
        <w:rPr>
          <w:rFonts w:ascii="Times New Roman" w:hAnsi="Times New Roman" w:cs="Times New Roman"/>
          <w:sz w:val="28"/>
          <w:szCs w:val="28"/>
        </w:rPr>
        <w:t xml:space="preserve"> період</w:t>
      </w:r>
      <w:r w:rsidR="0008372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7EA3">
        <w:rPr>
          <w:rFonts w:ascii="Times New Roman" w:hAnsi="Times New Roman" w:cs="Times New Roman"/>
          <w:sz w:val="28"/>
          <w:szCs w:val="28"/>
        </w:rPr>
        <w:t>робітник з комплексного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A3">
        <w:rPr>
          <w:rFonts w:ascii="Times New Roman" w:hAnsi="Times New Roman" w:cs="Times New Roman"/>
          <w:sz w:val="28"/>
          <w:szCs w:val="28"/>
        </w:rPr>
        <w:t>обслуговування та ремонту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EA3">
        <w:rPr>
          <w:rFonts w:ascii="Times New Roman" w:hAnsi="Times New Roman" w:cs="Times New Roman"/>
          <w:sz w:val="28"/>
          <w:szCs w:val="28"/>
        </w:rPr>
        <w:t>будівель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07EA3">
        <w:rPr>
          <w:rFonts w:ascii="Times New Roman" w:hAnsi="Times New Roman" w:cs="Times New Roman"/>
          <w:sz w:val="28"/>
          <w:szCs w:val="28"/>
        </w:rPr>
        <w:t xml:space="preserve"> з 08.00. до 17.00 перерва з 13.00 до 14.00</w:t>
      </w:r>
      <w:r w:rsidR="00083722">
        <w:rPr>
          <w:rFonts w:ascii="Times New Roman" w:hAnsi="Times New Roman" w:cs="Times New Roman"/>
          <w:sz w:val="28"/>
          <w:szCs w:val="28"/>
        </w:rPr>
        <w:t>.</w:t>
      </w:r>
    </w:p>
    <w:p w:rsidR="003B318A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007EA3">
        <w:rPr>
          <w:rFonts w:ascii="Times New Roman" w:hAnsi="Times New Roman" w:cs="Times New Roman"/>
          <w:sz w:val="28"/>
          <w:szCs w:val="28"/>
        </w:rPr>
        <w:t>Режим роботи вікових груп:</w:t>
      </w:r>
      <w:r>
        <w:rPr>
          <w:rFonts w:ascii="Times New Roman" w:hAnsi="Times New Roman" w:cs="Times New Roman"/>
          <w:sz w:val="28"/>
          <w:szCs w:val="28"/>
        </w:rPr>
        <w:t xml:space="preserve"> 08.00 - 20.00</w:t>
      </w:r>
    </w:p>
    <w:p w:rsidR="003B318A" w:rsidRPr="00007EA3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Регламент проведення уроків та перерв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початковй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школі:</w:t>
      </w:r>
    </w:p>
    <w:tbl>
      <w:tblPr>
        <w:tblStyle w:val="a3"/>
        <w:tblW w:w="0" w:type="auto"/>
        <w:tblLook w:val="04A0"/>
      </w:tblPr>
      <w:tblGrid>
        <w:gridCol w:w="1526"/>
        <w:gridCol w:w="2268"/>
        <w:gridCol w:w="2835"/>
        <w:gridCol w:w="3226"/>
      </w:tblGrid>
      <w:tr w:rsidR="003B318A" w:rsidTr="009971D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Уроки за порядком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Тривалість уроку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Тривалість перерви</w:t>
            </w:r>
          </w:p>
        </w:tc>
      </w:tr>
      <w:tr w:rsidR="003B318A" w:rsidTr="009971D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8.30-9.05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9.25-9.55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10.20-10.55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11.30-12.05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12.20-12.55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9.05-9.25(20 хвилин)</w:t>
            </w:r>
          </w:p>
          <w:p w:rsidR="003B318A" w:rsidRDefault="003B318A" w:rsidP="009971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10.00-10.20(20 хвилин)</w:t>
            </w:r>
          </w:p>
          <w:p w:rsidR="003B318A" w:rsidRDefault="003B318A" w:rsidP="009971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10.55-11.30(35 хвилин)</w:t>
            </w:r>
          </w:p>
          <w:p w:rsidR="003B318A" w:rsidRDefault="003B318A" w:rsidP="009971D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12.05-12.25(20 хвилин)</w:t>
            </w:r>
          </w:p>
        </w:tc>
      </w:tr>
      <w:tr w:rsidR="003B318A" w:rsidTr="009971D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8.30-9.10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9.25-10.05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10.20-11.00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11.30-12.10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12.25-13.05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9.10-9.25(15 хвилин)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10.05-10.20(15 хвилин)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11.00-11.30(30 хвилин)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12.10-12.25(15 хвилин)</w:t>
            </w:r>
          </w:p>
        </w:tc>
      </w:tr>
      <w:tr w:rsidR="003B318A" w:rsidTr="009971D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8.30-9.10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9.25-10.05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10.20-11.00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11.30-12.10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12.25-13.05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13.20-14.00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9.10-9.25(15 хвилин)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10.05-10.20(15 хвилин)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11.00-11.30(30 хвилин)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12.10-12.25(15 хвилин)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13.05-13.20(15 хвилин)</w:t>
            </w:r>
          </w:p>
        </w:tc>
      </w:tr>
      <w:tr w:rsidR="003B318A" w:rsidTr="009971D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8.30-9.10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9.25-10.05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10.20-11.00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3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.30-12.10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12.25-13.05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13.20-14.00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9.10-9.25(15 хвилин)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10.05-10.20(15 хвилин)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11.00-11.30(30 хвилин)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12.10-12.25(15 хвилин)</w:t>
            </w:r>
          </w:p>
          <w:p w:rsidR="003B318A" w:rsidRDefault="003B318A" w:rsidP="009971D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13.05-13.20(15 хвилин)</w:t>
            </w:r>
          </w:p>
        </w:tc>
      </w:tr>
    </w:tbl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318A" w:rsidRPr="006B51A2" w:rsidRDefault="00083722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Кожен урок починається і закінчується дзвоником.</w:t>
      </w:r>
    </w:p>
    <w:p w:rsidR="003B318A" w:rsidRPr="006B51A2" w:rsidRDefault="00083722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Роботу керівників, секцій та інших видів позаурочної діяльності проводити за розкладом, протягом від 45 хвилин до 1,5 годин (згідно окремого плану позакласної роботи).</w:t>
      </w:r>
    </w:p>
    <w:p w:rsidR="003B318A" w:rsidRPr="006B51A2" w:rsidRDefault="00083722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Різні збори та засідання (педагогічної ради, батьківські збори, засідання шкільних органів самоврядування) проводяться за календарним планом, затвердженим директором у встановлені дні та години.</w:t>
      </w:r>
    </w:p>
    <w:p w:rsidR="003B318A" w:rsidRPr="006B51A2" w:rsidRDefault="00083722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У період  карантинних обмежень робота з батьками проводиться он-лайн.</w:t>
      </w:r>
    </w:p>
    <w:p w:rsidR="003B318A" w:rsidRPr="006B51A2" w:rsidRDefault="00083722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Розклад уроків, виховної роботи, позакласних занять, робота гуртків повинні бути вивішені на інформаційному стенді.</w:t>
      </w:r>
    </w:p>
    <w:p w:rsidR="003B318A" w:rsidRPr="006B51A2" w:rsidRDefault="00083722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Встановити такий графік чергування адміністрації </w:t>
      </w:r>
      <w:r>
        <w:rPr>
          <w:rFonts w:ascii="Times New Roman" w:hAnsi="Times New Roman" w:cs="Times New Roman"/>
          <w:sz w:val="28"/>
          <w:szCs w:val="28"/>
        </w:rPr>
        <w:t>закладу освіти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та допоміжного персоналу: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Понеділок</w:t>
      </w:r>
      <w:r w:rsidRPr="006B51A2">
        <w:rPr>
          <w:rFonts w:ascii="Times New Roman" w:hAnsi="Times New Roman" w:cs="Times New Roman"/>
          <w:sz w:val="28"/>
          <w:szCs w:val="28"/>
        </w:rPr>
        <w:tab/>
        <w:t>з 08-00 до 17-00</w:t>
      </w:r>
      <w:r w:rsidRPr="006B51A2">
        <w:rPr>
          <w:rFonts w:ascii="Times New Roman" w:hAnsi="Times New Roman" w:cs="Times New Roman"/>
          <w:sz w:val="28"/>
          <w:szCs w:val="28"/>
        </w:rPr>
        <w:tab/>
        <w:t xml:space="preserve">Директор  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Вівторок</w:t>
      </w:r>
      <w:r w:rsidRPr="006B51A2">
        <w:rPr>
          <w:rFonts w:ascii="Times New Roman" w:hAnsi="Times New Roman" w:cs="Times New Roman"/>
          <w:sz w:val="28"/>
          <w:szCs w:val="28"/>
        </w:rPr>
        <w:tab/>
        <w:t>з 08-00 до 17-00</w:t>
      </w:r>
      <w:r w:rsidRPr="006B51A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Завідувач господарства</w:t>
      </w:r>
      <w:r w:rsidRPr="006B5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Четвер</w:t>
      </w:r>
      <w:r w:rsidRPr="006B51A2">
        <w:rPr>
          <w:rFonts w:ascii="Times New Roman" w:hAnsi="Times New Roman" w:cs="Times New Roman"/>
          <w:sz w:val="28"/>
          <w:szCs w:val="28"/>
        </w:rPr>
        <w:tab/>
        <w:t>з 08-00 до 17-00</w:t>
      </w:r>
      <w:r w:rsidRPr="006B51A2">
        <w:rPr>
          <w:rFonts w:ascii="Times New Roman" w:hAnsi="Times New Roman" w:cs="Times New Roman"/>
          <w:sz w:val="28"/>
          <w:szCs w:val="28"/>
        </w:rPr>
        <w:tab/>
        <w:t xml:space="preserve">Практичний психолог 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5.</w:t>
      </w:r>
      <w:r w:rsidR="00083722">
        <w:rPr>
          <w:rFonts w:ascii="Times New Roman" w:hAnsi="Times New Roman" w:cs="Times New Roman"/>
          <w:sz w:val="28"/>
          <w:szCs w:val="28"/>
        </w:rPr>
        <w:t>6</w:t>
      </w:r>
      <w:r w:rsidRPr="006B51A2">
        <w:rPr>
          <w:rFonts w:ascii="Times New Roman" w:hAnsi="Times New Roman" w:cs="Times New Roman"/>
          <w:sz w:val="28"/>
          <w:szCs w:val="28"/>
        </w:rPr>
        <w:t xml:space="preserve">. Між уроками встановлюються перерви, тривалість яких визначається наказом директора (Наказ про затвердження режиму роботи </w:t>
      </w:r>
      <w:r>
        <w:rPr>
          <w:rFonts w:ascii="Times New Roman" w:hAnsi="Times New Roman" w:cs="Times New Roman"/>
          <w:sz w:val="28"/>
          <w:szCs w:val="28"/>
        </w:rPr>
        <w:t>закладу</w:t>
      </w:r>
      <w:r w:rsidRPr="006B51A2">
        <w:rPr>
          <w:rFonts w:ascii="Times New Roman" w:hAnsi="Times New Roman" w:cs="Times New Roman"/>
          <w:sz w:val="28"/>
          <w:szCs w:val="28"/>
        </w:rPr>
        <w:t>).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5.</w:t>
      </w:r>
      <w:r w:rsidR="00083722">
        <w:rPr>
          <w:rFonts w:ascii="Times New Roman" w:hAnsi="Times New Roman" w:cs="Times New Roman"/>
          <w:sz w:val="28"/>
          <w:szCs w:val="28"/>
        </w:rPr>
        <w:t>7</w:t>
      </w:r>
      <w:r w:rsidRPr="006B51A2">
        <w:rPr>
          <w:rFonts w:ascii="Times New Roman" w:hAnsi="Times New Roman" w:cs="Times New Roman"/>
          <w:sz w:val="28"/>
          <w:szCs w:val="28"/>
        </w:rPr>
        <w:t xml:space="preserve">. Позакласні заняття з предметів, факультативи, робота гуртків та спортивних секцій проводиться за розкладом, затвердженим відповідно на І </w:t>
      </w:r>
      <w:proofErr w:type="spellStart"/>
      <w:r w:rsidRPr="006B51A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6B51A2">
        <w:rPr>
          <w:rFonts w:ascii="Times New Roman" w:hAnsi="Times New Roman" w:cs="Times New Roman"/>
          <w:sz w:val="28"/>
          <w:szCs w:val="28"/>
        </w:rPr>
        <w:t xml:space="preserve"> ІІ півріччя.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5.</w:t>
      </w:r>
      <w:r w:rsidR="00083722">
        <w:rPr>
          <w:rFonts w:ascii="Times New Roman" w:hAnsi="Times New Roman" w:cs="Times New Roman"/>
          <w:sz w:val="28"/>
          <w:szCs w:val="28"/>
        </w:rPr>
        <w:t>8</w:t>
      </w:r>
      <w:r w:rsidRPr="006B51A2">
        <w:rPr>
          <w:rFonts w:ascii="Times New Roman" w:hAnsi="Times New Roman" w:cs="Times New Roman"/>
          <w:sz w:val="28"/>
          <w:szCs w:val="28"/>
        </w:rPr>
        <w:t xml:space="preserve">. Додаткові, індивідуальні та групові заняття з учнями, які потребують педагогічної підтримки, проводяться за розкладом, затвердженим на І </w:t>
      </w:r>
      <w:proofErr w:type="spellStart"/>
      <w:r w:rsidRPr="006B51A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6B51A2">
        <w:rPr>
          <w:rFonts w:ascii="Times New Roman" w:hAnsi="Times New Roman" w:cs="Times New Roman"/>
          <w:sz w:val="28"/>
          <w:szCs w:val="28"/>
        </w:rPr>
        <w:t xml:space="preserve"> ІІ півріччя.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5.</w:t>
      </w:r>
      <w:r w:rsidR="00083722">
        <w:rPr>
          <w:rFonts w:ascii="Times New Roman" w:hAnsi="Times New Roman" w:cs="Times New Roman"/>
          <w:sz w:val="28"/>
          <w:szCs w:val="28"/>
        </w:rPr>
        <w:t>9</w:t>
      </w:r>
      <w:r w:rsidRPr="006B51A2">
        <w:rPr>
          <w:rFonts w:ascii="Times New Roman" w:hAnsi="Times New Roman" w:cs="Times New Roman"/>
          <w:sz w:val="28"/>
          <w:szCs w:val="28"/>
        </w:rPr>
        <w:t>. Адміністрація закладу</w:t>
      </w:r>
      <w:r w:rsidR="00083722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встановлює тижневе педагогічне навантаження педагогічним працівникам на новий навчальний рік (до початку періоду відпусток) з урахуванням рекомендацій шкільн</w:t>
      </w:r>
      <w:r w:rsidR="00083722">
        <w:rPr>
          <w:rFonts w:ascii="Times New Roman" w:hAnsi="Times New Roman" w:cs="Times New Roman"/>
          <w:sz w:val="28"/>
          <w:szCs w:val="28"/>
        </w:rPr>
        <w:t>ого</w:t>
      </w:r>
      <w:r w:rsidRPr="006B5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1A2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6B51A2">
        <w:rPr>
          <w:rFonts w:ascii="Times New Roman" w:hAnsi="Times New Roman" w:cs="Times New Roman"/>
          <w:sz w:val="28"/>
          <w:szCs w:val="28"/>
        </w:rPr>
        <w:t>, призначення класного керівництва; а також дотримання принципів: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наступності у викладанні предметів у класах;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збереження об’єму навчального навантаження, забезпечення стабільності об’єму навчального навантаження протягом навчального року;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забезпечення молодих спеціалістів навчальним навантаженням за фахом в обсязі, не менше кількості годин на ставку заробітної плати;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встановлення навчального навантаження вище кількості годин на 1,5 ставки заробітної плати, а також неповного навчального навантаження тільки за згодою працівника.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5.</w:t>
      </w:r>
      <w:r w:rsidR="00083722">
        <w:rPr>
          <w:rFonts w:ascii="Times New Roman" w:hAnsi="Times New Roman" w:cs="Times New Roman"/>
          <w:sz w:val="28"/>
          <w:szCs w:val="28"/>
        </w:rPr>
        <w:t>10</w:t>
      </w:r>
      <w:r w:rsidRPr="006B51A2">
        <w:rPr>
          <w:rFonts w:ascii="Times New Roman" w:hAnsi="Times New Roman" w:cs="Times New Roman"/>
          <w:sz w:val="28"/>
          <w:szCs w:val="28"/>
        </w:rPr>
        <w:t>. Розклад уроків затверджується директором закладу</w:t>
      </w:r>
      <w:r w:rsidR="00083722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за погодженням з профспілковим комітетом. Розклад уроків враховує принцип педагогічної доцільності і максимальної економії часу педагогічного працівника.</w:t>
      </w:r>
    </w:p>
    <w:p w:rsidR="003B318A" w:rsidRPr="006B51A2" w:rsidRDefault="00083722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При відсутності педагога або іншого працівника закладу </w:t>
      </w:r>
      <w:r w:rsidR="003B318A">
        <w:rPr>
          <w:rFonts w:ascii="Times New Roman" w:hAnsi="Times New Roman" w:cs="Times New Roman"/>
          <w:sz w:val="28"/>
          <w:szCs w:val="28"/>
        </w:rPr>
        <w:t>директор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зобов’язаний  терміново  вжити заходів щодо його заміни іншим педагогом чи працівником.</w:t>
      </w:r>
    </w:p>
    <w:p w:rsidR="003B318A" w:rsidRPr="006B51A2" w:rsidRDefault="00083722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</w:t>
      </w:r>
      <w:r w:rsidR="003B318A" w:rsidRPr="006B51A2">
        <w:rPr>
          <w:rFonts w:ascii="Times New Roman" w:hAnsi="Times New Roman" w:cs="Times New Roman"/>
          <w:sz w:val="28"/>
          <w:szCs w:val="28"/>
        </w:rPr>
        <w:t>. Праця допоміжного та технічного персоналу визначається графіком, який затверджується директором закладу</w:t>
      </w:r>
      <w:r>
        <w:rPr>
          <w:rFonts w:ascii="Times New Roman" w:hAnsi="Times New Roman" w:cs="Times New Roman"/>
          <w:sz w:val="28"/>
          <w:szCs w:val="28"/>
        </w:rPr>
        <w:t xml:space="preserve"> освіти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  за узгодженням з профспілковим комітетом. Графік вивішується на видному місці і надається працівникам для ознайомлення під підпис.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5.1</w:t>
      </w:r>
      <w:r w:rsidR="00083722">
        <w:rPr>
          <w:rFonts w:ascii="Times New Roman" w:hAnsi="Times New Roman" w:cs="Times New Roman"/>
          <w:sz w:val="28"/>
          <w:szCs w:val="28"/>
        </w:rPr>
        <w:t>2</w:t>
      </w:r>
      <w:r w:rsidRPr="006B51A2">
        <w:rPr>
          <w:rFonts w:ascii="Times New Roman" w:hAnsi="Times New Roman" w:cs="Times New Roman"/>
          <w:sz w:val="28"/>
          <w:szCs w:val="28"/>
        </w:rPr>
        <w:t xml:space="preserve">. Під час зимових, осінніх та весняних канікул, а також літніх, що не співпадають з черговою відпусткою, адміністрація </w:t>
      </w:r>
      <w:r>
        <w:rPr>
          <w:rFonts w:ascii="Times New Roman" w:hAnsi="Times New Roman" w:cs="Times New Roman"/>
          <w:sz w:val="28"/>
          <w:szCs w:val="28"/>
        </w:rPr>
        <w:t>закладу</w:t>
      </w:r>
      <w:r w:rsidRPr="006B51A2">
        <w:rPr>
          <w:rFonts w:ascii="Times New Roman" w:hAnsi="Times New Roman" w:cs="Times New Roman"/>
          <w:sz w:val="28"/>
          <w:szCs w:val="28"/>
        </w:rPr>
        <w:t xml:space="preserve"> </w:t>
      </w:r>
      <w:r w:rsidR="00083722">
        <w:rPr>
          <w:rFonts w:ascii="Times New Roman" w:hAnsi="Times New Roman" w:cs="Times New Roman"/>
          <w:sz w:val="28"/>
          <w:szCs w:val="28"/>
        </w:rPr>
        <w:t xml:space="preserve">освіти </w:t>
      </w:r>
      <w:r w:rsidRPr="006B51A2">
        <w:rPr>
          <w:rFonts w:ascii="Times New Roman" w:hAnsi="Times New Roman" w:cs="Times New Roman"/>
          <w:sz w:val="28"/>
          <w:szCs w:val="28"/>
        </w:rPr>
        <w:t>залучає педагогічних працівників до педагогічної та організаційної діяльності в межах часу, що не перевищує їх навчального навантаження до початку канікул.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5.1</w:t>
      </w:r>
      <w:r w:rsidR="00083722">
        <w:rPr>
          <w:rFonts w:ascii="Times New Roman" w:hAnsi="Times New Roman" w:cs="Times New Roman"/>
          <w:sz w:val="28"/>
          <w:szCs w:val="28"/>
        </w:rPr>
        <w:t>3</w:t>
      </w:r>
      <w:r w:rsidRPr="006B51A2">
        <w:rPr>
          <w:rFonts w:ascii="Times New Roman" w:hAnsi="Times New Roman" w:cs="Times New Roman"/>
          <w:sz w:val="28"/>
          <w:szCs w:val="28"/>
        </w:rPr>
        <w:t>. Адміністрація закладу</w:t>
      </w:r>
      <w:r w:rsidR="00083722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 за узгодженням з профспілковим комітетом складає графік чергових відпусток і доводить його до відома всіх працівників </w:t>
      </w:r>
      <w:r>
        <w:rPr>
          <w:rFonts w:ascii="Times New Roman" w:hAnsi="Times New Roman" w:cs="Times New Roman"/>
          <w:sz w:val="28"/>
          <w:szCs w:val="28"/>
        </w:rPr>
        <w:t>закладу.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08372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Вчителям та</w:t>
      </w:r>
      <w:r w:rsidRPr="006B51A2">
        <w:rPr>
          <w:rFonts w:ascii="Times New Roman" w:hAnsi="Times New Roman" w:cs="Times New Roman"/>
          <w:sz w:val="28"/>
          <w:szCs w:val="28"/>
        </w:rPr>
        <w:t xml:space="preserve"> іншим педагогічним працівникам щорічні відпустки надаються, як правило, під час літніх канікул.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5.1</w:t>
      </w:r>
      <w:r w:rsidR="00083722">
        <w:rPr>
          <w:rFonts w:ascii="Times New Roman" w:hAnsi="Times New Roman" w:cs="Times New Roman"/>
          <w:sz w:val="28"/>
          <w:szCs w:val="28"/>
        </w:rPr>
        <w:t>5</w:t>
      </w:r>
      <w:r w:rsidRPr="006B51A2">
        <w:rPr>
          <w:rFonts w:ascii="Times New Roman" w:hAnsi="Times New Roman" w:cs="Times New Roman"/>
          <w:sz w:val="28"/>
          <w:szCs w:val="28"/>
        </w:rPr>
        <w:t>. Відпустка, необхідна для санаторного лікування, може бути надана протягом навчального року при наявності стабільної заміни з предмета.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5.1</w:t>
      </w:r>
      <w:r w:rsidR="00083722">
        <w:rPr>
          <w:rFonts w:ascii="Times New Roman" w:hAnsi="Times New Roman" w:cs="Times New Roman"/>
          <w:sz w:val="28"/>
          <w:szCs w:val="28"/>
        </w:rPr>
        <w:t>6</w:t>
      </w:r>
      <w:r w:rsidRPr="006B51A2">
        <w:rPr>
          <w:rFonts w:ascii="Times New Roman" w:hAnsi="Times New Roman" w:cs="Times New Roman"/>
          <w:sz w:val="28"/>
          <w:szCs w:val="28"/>
        </w:rPr>
        <w:t xml:space="preserve">. Вчителям і іншим працівникам </w:t>
      </w:r>
      <w:r>
        <w:rPr>
          <w:rFonts w:ascii="Times New Roman" w:hAnsi="Times New Roman" w:cs="Times New Roman"/>
          <w:sz w:val="28"/>
          <w:szCs w:val="28"/>
        </w:rPr>
        <w:t>закладу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не дозволяється: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змінювати на свій розсуд розклад уроків і графіки роботи;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проводити заміну уроків без відома адмі</w:t>
      </w:r>
      <w:r>
        <w:rPr>
          <w:rFonts w:ascii="Times New Roman" w:hAnsi="Times New Roman" w:cs="Times New Roman"/>
          <w:sz w:val="28"/>
          <w:szCs w:val="28"/>
        </w:rPr>
        <w:t>ністрації закладу</w:t>
      </w:r>
      <w:r w:rsidR="00083722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продовжувати чи скорочувати тривалість уроків і перерв між ними.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5.1</w:t>
      </w:r>
      <w:r w:rsidR="00083722">
        <w:rPr>
          <w:rFonts w:ascii="Times New Roman" w:hAnsi="Times New Roman" w:cs="Times New Roman"/>
          <w:sz w:val="28"/>
          <w:szCs w:val="28"/>
        </w:rPr>
        <w:t>7</w:t>
      </w:r>
      <w:r w:rsidRPr="006B51A2">
        <w:rPr>
          <w:rFonts w:ascii="Times New Roman" w:hAnsi="Times New Roman" w:cs="Times New Roman"/>
          <w:sz w:val="28"/>
          <w:szCs w:val="28"/>
        </w:rPr>
        <w:t>. Забороняється: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відволікати вчителів і учнів за рахунок навчального часу на роботу і проведення заходів, не пов’язаних з процесом навчання;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відволікати вчителя на розмови з батьками і колегами після початку уроку;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входити в клас після початку уроку для різних об’яв та інформацій. Вхід у клас після початку уроку дозволяється у особливих випадках лише з дозво</w:t>
      </w:r>
      <w:r>
        <w:rPr>
          <w:rFonts w:ascii="Times New Roman" w:hAnsi="Times New Roman" w:cs="Times New Roman"/>
          <w:sz w:val="28"/>
          <w:szCs w:val="28"/>
        </w:rPr>
        <w:t>лу директора</w:t>
      </w:r>
      <w:r w:rsidRPr="006B51A2">
        <w:rPr>
          <w:rFonts w:ascii="Times New Roman" w:hAnsi="Times New Roman" w:cs="Times New Roman"/>
          <w:sz w:val="28"/>
          <w:szCs w:val="28"/>
        </w:rPr>
        <w:t>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 xml:space="preserve">знаходитись у </w:t>
      </w:r>
      <w:r>
        <w:rPr>
          <w:rFonts w:ascii="Times New Roman" w:hAnsi="Times New Roman" w:cs="Times New Roman"/>
          <w:sz w:val="28"/>
          <w:szCs w:val="28"/>
        </w:rPr>
        <w:t>закладі</w:t>
      </w:r>
      <w:r w:rsidRPr="006B51A2">
        <w:rPr>
          <w:rFonts w:ascii="Times New Roman" w:hAnsi="Times New Roman" w:cs="Times New Roman"/>
          <w:sz w:val="28"/>
          <w:szCs w:val="28"/>
        </w:rPr>
        <w:t xml:space="preserve"> стороннім особам під час </w:t>
      </w:r>
      <w:r>
        <w:rPr>
          <w:rFonts w:ascii="Times New Roman" w:hAnsi="Times New Roman" w:cs="Times New Roman"/>
          <w:sz w:val="28"/>
          <w:szCs w:val="28"/>
        </w:rPr>
        <w:t>освітнього</w:t>
      </w:r>
      <w:r w:rsidRPr="006B51A2">
        <w:rPr>
          <w:rFonts w:ascii="Times New Roman" w:hAnsi="Times New Roman" w:cs="Times New Roman"/>
          <w:sz w:val="28"/>
          <w:szCs w:val="28"/>
        </w:rPr>
        <w:t xml:space="preserve"> процесу;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надурочна робота  та робота у вихідні та святкові дні не допускається;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залучення окремих працівників до роботи в встановлені для них вихідні дні допускається у ви</w:t>
      </w:r>
      <w:r>
        <w:rPr>
          <w:rFonts w:ascii="Times New Roman" w:hAnsi="Times New Roman" w:cs="Times New Roman"/>
          <w:sz w:val="28"/>
          <w:szCs w:val="28"/>
        </w:rPr>
        <w:t>няткових випадках, передбачених</w:t>
      </w:r>
      <w:r w:rsidRPr="006B51A2">
        <w:rPr>
          <w:rFonts w:ascii="Times New Roman" w:hAnsi="Times New Roman" w:cs="Times New Roman"/>
          <w:sz w:val="28"/>
          <w:szCs w:val="28"/>
        </w:rPr>
        <w:t xml:space="preserve"> законодавством, за письмовим наказом (розпорядже</w:t>
      </w:r>
      <w:r w:rsidR="00083722">
        <w:rPr>
          <w:rFonts w:ascii="Times New Roman" w:hAnsi="Times New Roman" w:cs="Times New Roman"/>
          <w:sz w:val="28"/>
          <w:szCs w:val="28"/>
        </w:rPr>
        <w:t>нням) власника або</w:t>
      </w:r>
      <w:r w:rsidRPr="006B51A2">
        <w:rPr>
          <w:rFonts w:ascii="Times New Roman" w:hAnsi="Times New Roman" w:cs="Times New Roman"/>
          <w:sz w:val="28"/>
          <w:szCs w:val="28"/>
        </w:rPr>
        <w:t xml:space="preserve"> уповноваженого ним органу (керівника) закладу</w:t>
      </w:r>
      <w:r w:rsidR="00083722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з дозволу профспілкового комітету. Робота у вихідний день може компенсуватися за погодженням сторін наданням іншого дня відпочинку або у грошовій формі у подвійному розмірі.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1A2">
        <w:rPr>
          <w:rFonts w:ascii="Times New Roman" w:hAnsi="Times New Roman" w:cs="Times New Roman"/>
          <w:b/>
          <w:sz w:val="28"/>
          <w:szCs w:val="28"/>
        </w:rPr>
        <w:t>VІ. ЗАОХОЧЕННЯ ЗА УСПІХИ В РОБОТІ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6.1. Заохочення за успіхи в роботі є важливим засобом зміцнення трудової дисципліни.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6.2. За зразкове виконання трудових обов’язків, результативність у навчально-виховній роботі, довгу і сумлінну працю, новації у професійній діяльності, активну участь у житті трудового колективу адміністрація закладу</w:t>
      </w:r>
      <w:r w:rsidR="00083722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застосовує такі заохочення: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 xml:space="preserve">оголошення подяки з занесенням у трудову книжку; 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оголошення подяки; премія;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нагородження Почесною грамотою;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нагородження цінним подарунком;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вшанування майстрів педагогічної праці, ветеранів праці.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6.3. Право застосування заходів заохочення (за погодженням чи спільно з профспілковим комітетом) належить директору закладу</w:t>
      </w:r>
      <w:r w:rsidR="00083722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>. При цьому також враховується думка методичного об’єднання</w:t>
      </w:r>
      <w:r w:rsidR="00186C9C">
        <w:rPr>
          <w:rFonts w:ascii="Times New Roman" w:hAnsi="Times New Roman" w:cs="Times New Roman"/>
          <w:sz w:val="28"/>
          <w:szCs w:val="28"/>
        </w:rPr>
        <w:t xml:space="preserve"> вчителів початкових класів, творчої групи вихователів</w:t>
      </w:r>
      <w:r w:rsidRPr="006B51A2">
        <w:rPr>
          <w:rFonts w:ascii="Times New Roman" w:hAnsi="Times New Roman" w:cs="Times New Roman"/>
          <w:sz w:val="28"/>
          <w:szCs w:val="28"/>
        </w:rPr>
        <w:t>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lastRenderedPageBreak/>
        <w:t>6.4. За досягнення високих результатів у навчанні і вихованні педагогічні працівники рекомендуються для нагородження державними нагородами, присвоєння  почесних  звань, відзначення  державними преміями,   знаками,   грамотами,   іншими   видами  морального  і матеріального заохочення.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6.5. Заохочення оголошується в наказі ,  доводяться до відома всього колективу закладу освіти і заносяться до трудової книжки працівника.</w:t>
      </w:r>
    </w:p>
    <w:p w:rsidR="00186C9C" w:rsidRDefault="00186C9C" w:rsidP="003B31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18A" w:rsidRPr="006B51A2" w:rsidRDefault="003B318A" w:rsidP="003B31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1A2">
        <w:rPr>
          <w:rFonts w:ascii="Times New Roman" w:hAnsi="Times New Roman" w:cs="Times New Roman"/>
          <w:b/>
          <w:sz w:val="28"/>
          <w:szCs w:val="28"/>
        </w:rPr>
        <w:t>VІІ. СТЯГНЕННЯ ЗА ПОРУШЕННЯ ТРУДОВОЇ ДИСЦИПЛІНИ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7.1. До порушників дисципліни і недобросовісних працівників застосовуються засоби дисциплінарного і громадського впливу.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7.2. Порушення трудової дисципліни – це невиконання або виконання не на належному рівні з вини працівника покладених на нього трудових обов’язків.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7.3. За порушення трудової дисципліни до працівника може бути застосовано один з засобів стягнення:</w:t>
      </w:r>
    </w:p>
    <w:p w:rsidR="003B318A" w:rsidRPr="006B51A2" w:rsidRDefault="003B318A" w:rsidP="003B3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догана;</w:t>
      </w:r>
    </w:p>
    <w:p w:rsidR="003B318A" w:rsidRPr="006B51A2" w:rsidRDefault="003B318A" w:rsidP="003B3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•</w:t>
      </w:r>
      <w:r w:rsidRPr="006B51A2">
        <w:rPr>
          <w:rFonts w:ascii="Times New Roman" w:hAnsi="Times New Roman" w:cs="Times New Roman"/>
          <w:sz w:val="28"/>
          <w:szCs w:val="28"/>
        </w:rPr>
        <w:tab/>
        <w:t>звільнення.</w:t>
      </w:r>
    </w:p>
    <w:p w:rsidR="003B318A" w:rsidRPr="006B51A2" w:rsidRDefault="00186C9C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 xml:space="preserve">Звільнення як дисциплінарне стягнення може  бути  застосоване відповідно до </w:t>
      </w:r>
      <w:proofErr w:type="spellStart"/>
      <w:r w:rsidR="003B318A" w:rsidRPr="006B51A2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3B318A" w:rsidRPr="006B51A2">
        <w:rPr>
          <w:rFonts w:ascii="Times New Roman" w:hAnsi="Times New Roman" w:cs="Times New Roman"/>
          <w:sz w:val="28"/>
          <w:szCs w:val="28"/>
        </w:rPr>
        <w:t>.  3,  4,  7,  8 ст.40, ст.41 Кодексу законів про  працю України.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 xml:space="preserve">7.4. Звільнення як дисциплінарне стягнення може бути застосоване за систематичне невиконання працівником без поважних причин обов’язків, покладених на нього трудовим договором, Статутом </w:t>
      </w:r>
      <w:r w:rsidR="00186C9C">
        <w:rPr>
          <w:rFonts w:ascii="Times New Roman" w:hAnsi="Times New Roman" w:cs="Times New Roman"/>
          <w:sz w:val="28"/>
          <w:szCs w:val="28"/>
        </w:rPr>
        <w:t>закладу освіти</w:t>
      </w:r>
      <w:r w:rsidRPr="006B51A2">
        <w:rPr>
          <w:rFonts w:ascii="Times New Roman" w:hAnsi="Times New Roman" w:cs="Times New Roman"/>
          <w:sz w:val="28"/>
          <w:szCs w:val="28"/>
        </w:rPr>
        <w:t>, Правилами внутрішнього трудового розпорядку, посадовою інструкцією, якщо до цього працівника раніше застосовувались заходи дисциплінарного чи громадського впливу.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7.5. До застосування дисциплінарного стягнення власник або уповноважений ним орган</w:t>
      </w:r>
      <w:r w:rsidR="00186C9C">
        <w:rPr>
          <w:rFonts w:ascii="Times New Roman" w:hAnsi="Times New Roman" w:cs="Times New Roman"/>
          <w:sz w:val="28"/>
          <w:szCs w:val="28"/>
        </w:rPr>
        <w:t xml:space="preserve"> повинен зажадати від порушника</w:t>
      </w:r>
      <w:r w:rsidRPr="006B51A2">
        <w:rPr>
          <w:rFonts w:ascii="Times New Roman" w:hAnsi="Times New Roman" w:cs="Times New Roman"/>
          <w:sz w:val="28"/>
          <w:szCs w:val="28"/>
        </w:rPr>
        <w:t xml:space="preserve"> трудової дисципліни письмові пояснення. У випадку відмови працівника дати письмові пояснення складається відповідний акт.</w:t>
      </w:r>
    </w:p>
    <w:p w:rsidR="003B318A" w:rsidRPr="006B51A2" w:rsidRDefault="00186C9C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Дисциплінарні стягнення застосовуються власником або уповноваженим ним органом безпосередньо після  виявлення провини, але не пізніше одного місяця від дня її виявлення, не рахуючи часу хвороби працівника або перебування його у відпустці.</w:t>
      </w:r>
    </w:p>
    <w:p w:rsidR="003B318A" w:rsidRPr="006B51A2" w:rsidRDefault="00186C9C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3B318A" w:rsidRPr="006B51A2">
        <w:rPr>
          <w:rFonts w:ascii="Times New Roman" w:hAnsi="Times New Roman" w:cs="Times New Roman"/>
          <w:sz w:val="28"/>
          <w:szCs w:val="28"/>
        </w:rPr>
        <w:t>Дисциплінарне стягнення  не може бути накладене пізніше шести місяців з дня вчинення проступку.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7.6. Рішення атестаційної комісії також є підставою для звільнення педагогічного працівника в порядку, встановленому законодавством.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7.7. Дисциплінарні стягнення застосовуються директором закладу</w:t>
      </w:r>
      <w:r w:rsidR="00186C9C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>. Адміністрація закладу</w:t>
      </w:r>
      <w:r w:rsidR="00186C9C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має право замість застосування дисциплінарного стягнення передати питання про порушення трудової дисципліни на розгляд адміністративної наради, профспілкового комітету, зборів трудового колективу.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7.8. До працівників, обраних в склад профспілкового комітету закладу</w:t>
      </w:r>
      <w:r w:rsidR="00186C9C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>, дисциплінарні стягнення не можуть застосовуватись без попереднього погодження з профспілковим комітетом.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7.9. Розрив трудового договору з ініціативи адміністрації не допускається без попереднього погодження профспілкового комітету закладу</w:t>
      </w:r>
      <w:r w:rsidR="00186C9C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>, за виключенням випадків, передбачених законодавством.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7.10. До накладання стягнення від порушника дисципліни повинно бути одержане письмове пояснення. Відмова від написання не є перепоною для застосування дисциплінарного стягнення.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7.11. Дисциплінарні стягнення застосовуються адміністрацією закладу</w:t>
      </w:r>
      <w:r w:rsidR="00186C9C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безпосередньо після здійснення проступку, але у всіх випадках не пізніше місяця після його здійснення (не враховуючи часу відсутності працівника по хворобі чи у відпустці).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7.12. Дисциплінарне стягнення не може накладатися пізніше шести місяців після здійснення проступку.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7.13. Стягнення оголошується в наказі по закладу</w:t>
      </w:r>
      <w:r w:rsidR="00186C9C">
        <w:rPr>
          <w:rFonts w:ascii="Times New Roman" w:hAnsi="Times New Roman" w:cs="Times New Roman"/>
          <w:sz w:val="28"/>
          <w:szCs w:val="28"/>
        </w:rPr>
        <w:t xml:space="preserve"> освіти</w:t>
      </w:r>
      <w:r w:rsidRPr="006B51A2">
        <w:rPr>
          <w:rFonts w:ascii="Times New Roman" w:hAnsi="Times New Roman" w:cs="Times New Roman"/>
          <w:sz w:val="28"/>
          <w:szCs w:val="28"/>
        </w:rPr>
        <w:t xml:space="preserve"> і повідомляється працівнику під підпис протягом трьох днів. Якщо цей працівник відмовляється розписатися під наказом, то робиться відмітка на документі особою, яка знайомить працівника з наказом, яка підтверджується його підписом з вказівкою терміну ознайомлення.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1A2">
        <w:rPr>
          <w:rFonts w:ascii="Times New Roman" w:hAnsi="Times New Roman" w:cs="Times New Roman"/>
          <w:b/>
          <w:sz w:val="28"/>
          <w:szCs w:val="28"/>
        </w:rPr>
        <w:t>VIII. ТЕРМІН ДІЇ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8.1.</w:t>
      </w:r>
      <w:r w:rsidR="00186C9C">
        <w:rPr>
          <w:rFonts w:ascii="Times New Roman" w:hAnsi="Times New Roman" w:cs="Times New Roman"/>
          <w:sz w:val="28"/>
          <w:szCs w:val="28"/>
        </w:rPr>
        <w:t xml:space="preserve"> </w:t>
      </w:r>
      <w:r w:rsidRPr="006B51A2">
        <w:rPr>
          <w:rFonts w:ascii="Times New Roman" w:hAnsi="Times New Roman" w:cs="Times New Roman"/>
          <w:sz w:val="28"/>
          <w:szCs w:val="28"/>
        </w:rPr>
        <w:t>Правила</w:t>
      </w:r>
      <w:r w:rsidR="00186C9C" w:rsidRPr="00186C9C">
        <w:rPr>
          <w:rFonts w:ascii="Times New Roman" w:hAnsi="Times New Roman" w:cs="Times New Roman"/>
          <w:sz w:val="28"/>
          <w:szCs w:val="28"/>
        </w:rPr>
        <w:t xml:space="preserve"> </w:t>
      </w:r>
      <w:r w:rsidR="00186C9C">
        <w:rPr>
          <w:rFonts w:ascii="Times New Roman" w:hAnsi="Times New Roman" w:cs="Times New Roman"/>
          <w:sz w:val="28"/>
          <w:szCs w:val="28"/>
        </w:rPr>
        <w:t xml:space="preserve">внутрішнього трудового розпорядку </w:t>
      </w:r>
      <w:proofErr w:type="spellStart"/>
      <w:r w:rsidR="00186C9C">
        <w:rPr>
          <w:rFonts w:ascii="Times New Roman" w:hAnsi="Times New Roman" w:cs="Times New Roman"/>
          <w:sz w:val="28"/>
          <w:szCs w:val="28"/>
        </w:rPr>
        <w:t>Петричанської</w:t>
      </w:r>
      <w:proofErr w:type="spellEnd"/>
      <w:r w:rsidR="00186C9C">
        <w:rPr>
          <w:rFonts w:ascii="Times New Roman" w:hAnsi="Times New Roman" w:cs="Times New Roman"/>
          <w:sz w:val="28"/>
          <w:szCs w:val="28"/>
        </w:rPr>
        <w:t xml:space="preserve"> початкової школи з дошкільним підрозділом </w:t>
      </w:r>
      <w:proofErr w:type="spellStart"/>
      <w:r w:rsidR="00186C9C">
        <w:rPr>
          <w:rFonts w:ascii="Times New Roman" w:hAnsi="Times New Roman" w:cs="Times New Roman"/>
          <w:sz w:val="28"/>
          <w:szCs w:val="28"/>
        </w:rPr>
        <w:t>Сучевенської</w:t>
      </w:r>
      <w:proofErr w:type="spellEnd"/>
      <w:r w:rsidR="00186C9C">
        <w:rPr>
          <w:rFonts w:ascii="Times New Roman" w:hAnsi="Times New Roman" w:cs="Times New Roman"/>
          <w:sz w:val="28"/>
          <w:szCs w:val="28"/>
        </w:rPr>
        <w:t xml:space="preserve"> сільської ради</w:t>
      </w:r>
      <w:r w:rsidRPr="006B51A2">
        <w:rPr>
          <w:rFonts w:ascii="Times New Roman" w:hAnsi="Times New Roman" w:cs="Times New Roman"/>
          <w:sz w:val="28"/>
          <w:szCs w:val="28"/>
        </w:rPr>
        <w:t>, укладені на 202</w:t>
      </w:r>
      <w:r w:rsidR="00186C9C">
        <w:rPr>
          <w:rFonts w:ascii="Times New Roman" w:hAnsi="Times New Roman" w:cs="Times New Roman"/>
          <w:sz w:val="28"/>
          <w:szCs w:val="28"/>
        </w:rPr>
        <w:t>1-2025 роки (</w:t>
      </w:r>
      <w:r w:rsidR="00186C9C" w:rsidRPr="00186C9C">
        <w:rPr>
          <w:rFonts w:ascii="Times New Roman" w:hAnsi="Times New Roman" w:cs="Times New Roman"/>
          <w:i/>
          <w:sz w:val="28"/>
          <w:szCs w:val="28"/>
        </w:rPr>
        <w:t>далі</w:t>
      </w:r>
      <w:r w:rsidR="00186C9C">
        <w:rPr>
          <w:rFonts w:ascii="Times New Roman" w:hAnsi="Times New Roman" w:cs="Times New Roman"/>
          <w:sz w:val="28"/>
          <w:szCs w:val="28"/>
        </w:rPr>
        <w:t xml:space="preserve"> – Правила)</w:t>
      </w:r>
      <w:r w:rsidRPr="006B51A2">
        <w:rPr>
          <w:rFonts w:ascii="Times New Roman" w:hAnsi="Times New Roman" w:cs="Times New Roman"/>
          <w:sz w:val="28"/>
          <w:szCs w:val="28"/>
        </w:rPr>
        <w:t xml:space="preserve">, набирають чинності з моменту затвердження </w:t>
      </w:r>
      <w:r w:rsidR="00186C9C">
        <w:rPr>
          <w:rFonts w:ascii="Times New Roman" w:hAnsi="Times New Roman" w:cs="Times New Roman"/>
          <w:sz w:val="28"/>
          <w:szCs w:val="28"/>
        </w:rPr>
        <w:t xml:space="preserve">їх </w:t>
      </w:r>
      <w:r w:rsidRPr="006B51A2">
        <w:rPr>
          <w:rFonts w:ascii="Times New Roman" w:hAnsi="Times New Roman" w:cs="Times New Roman"/>
          <w:sz w:val="28"/>
          <w:szCs w:val="28"/>
        </w:rPr>
        <w:t xml:space="preserve">наказом по </w:t>
      </w:r>
      <w:r>
        <w:rPr>
          <w:rFonts w:ascii="Times New Roman" w:hAnsi="Times New Roman" w:cs="Times New Roman"/>
          <w:sz w:val="28"/>
          <w:szCs w:val="28"/>
        </w:rPr>
        <w:t>закладу</w:t>
      </w:r>
      <w:r w:rsidR="00186C9C">
        <w:rPr>
          <w:rFonts w:ascii="Times New Roman" w:hAnsi="Times New Roman" w:cs="Times New Roman"/>
          <w:sz w:val="28"/>
          <w:szCs w:val="28"/>
        </w:rPr>
        <w:t xml:space="preserve"> освіти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51A2">
        <w:rPr>
          <w:rFonts w:ascii="Times New Roman" w:hAnsi="Times New Roman" w:cs="Times New Roman"/>
          <w:sz w:val="28"/>
          <w:szCs w:val="28"/>
        </w:rPr>
        <w:t>і діють до укладення нових або перегляду цих Правил.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lastRenderedPageBreak/>
        <w:t>8.2. У разі реорганізації закладу, Правила зберігають чинність протягом строку, на який їх укладено, або можуть бути переглянуті за згодою колективу.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8.3. У разі ліквідації закладу Правила зберігають чинність протягом усього строку проведення ліквідації.</w:t>
      </w:r>
    </w:p>
    <w:p w:rsidR="003B318A" w:rsidRPr="006B51A2" w:rsidRDefault="003B318A" w:rsidP="003B318A">
      <w:pPr>
        <w:jc w:val="both"/>
        <w:rPr>
          <w:rFonts w:ascii="Times New Roman" w:hAnsi="Times New Roman" w:cs="Times New Roman"/>
          <w:sz w:val="28"/>
          <w:szCs w:val="28"/>
        </w:rPr>
      </w:pPr>
      <w:r w:rsidRPr="006B51A2">
        <w:rPr>
          <w:rFonts w:ascii="Times New Roman" w:hAnsi="Times New Roman" w:cs="Times New Roman"/>
          <w:sz w:val="28"/>
          <w:szCs w:val="28"/>
        </w:rPr>
        <w:t>8.4. У разі зм</w:t>
      </w:r>
      <w:r w:rsidR="00186C9C">
        <w:rPr>
          <w:rFonts w:ascii="Times New Roman" w:hAnsi="Times New Roman" w:cs="Times New Roman"/>
          <w:sz w:val="28"/>
          <w:szCs w:val="28"/>
        </w:rPr>
        <w:t>іни роботодавця чинність Правил</w:t>
      </w:r>
      <w:r w:rsidRPr="006B51A2">
        <w:rPr>
          <w:rFonts w:ascii="Times New Roman" w:hAnsi="Times New Roman" w:cs="Times New Roman"/>
          <w:sz w:val="28"/>
          <w:szCs w:val="28"/>
        </w:rPr>
        <w:t xml:space="preserve"> зберігається протягом строку його дії, але не більше одного року.</w:t>
      </w:r>
    </w:p>
    <w:p w:rsidR="003C196E" w:rsidRDefault="003C196E" w:rsidP="003C19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C196E" w:rsidRDefault="003C196E" w:rsidP="00186C9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  <w:bookmarkStart w:id="0" w:name="_GoBack"/>
      <w:bookmarkEnd w:id="0"/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D0533" w:rsidRDefault="00AD0533" w:rsidP="00AD0533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uk-UA"/>
        </w:rPr>
      </w:pPr>
    </w:p>
    <w:sectPr w:rsidR="00AD0533" w:rsidSect="00021B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EA8" w:rsidRDefault="00F03EA8" w:rsidP="00952B69">
      <w:pPr>
        <w:spacing w:after="0" w:line="240" w:lineRule="auto"/>
      </w:pPr>
      <w:r>
        <w:separator/>
      </w:r>
    </w:p>
  </w:endnote>
  <w:endnote w:type="continuationSeparator" w:id="0">
    <w:p w:rsidR="00F03EA8" w:rsidRDefault="00F03EA8" w:rsidP="00952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1DA" w:rsidRDefault="009971D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1DA" w:rsidRDefault="009971DA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1DA" w:rsidRDefault="009971D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EA8" w:rsidRDefault="00F03EA8" w:rsidP="00952B69">
      <w:pPr>
        <w:spacing w:after="0" w:line="240" w:lineRule="auto"/>
      </w:pPr>
      <w:r>
        <w:separator/>
      </w:r>
    </w:p>
  </w:footnote>
  <w:footnote w:type="continuationSeparator" w:id="0">
    <w:p w:rsidR="00F03EA8" w:rsidRDefault="00F03EA8" w:rsidP="00952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1DA" w:rsidRDefault="009971D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7298228"/>
      <w:docPartObj>
        <w:docPartGallery w:val="Page Numbers (Top of Page)"/>
        <w:docPartUnique/>
      </w:docPartObj>
    </w:sdtPr>
    <w:sdtContent>
      <w:p w:rsidR="009971DA" w:rsidRDefault="008F0630">
        <w:pPr>
          <w:pStyle w:val="a4"/>
          <w:jc w:val="center"/>
        </w:pPr>
        <w:r>
          <w:fldChar w:fldCharType="begin"/>
        </w:r>
        <w:r w:rsidR="009971DA">
          <w:instrText>PAGE   \* MERGEFORMAT</w:instrText>
        </w:r>
        <w:r>
          <w:fldChar w:fldCharType="separate"/>
        </w:r>
        <w:r w:rsidR="0007084D" w:rsidRPr="0007084D">
          <w:rPr>
            <w:noProof/>
            <w:lang w:val="ru-RU"/>
          </w:rPr>
          <w:t>2</w:t>
        </w:r>
        <w:r>
          <w:fldChar w:fldCharType="end"/>
        </w:r>
      </w:p>
    </w:sdtContent>
  </w:sdt>
  <w:p w:rsidR="009971DA" w:rsidRDefault="009971D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1DA" w:rsidRDefault="009971D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8542B"/>
    <w:multiLevelType w:val="hybridMultilevel"/>
    <w:tmpl w:val="74C899BC"/>
    <w:lvl w:ilvl="0" w:tplc="28DA81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196E"/>
    <w:rsid w:val="00021B2A"/>
    <w:rsid w:val="0007084D"/>
    <w:rsid w:val="00072580"/>
    <w:rsid w:val="00083722"/>
    <w:rsid w:val="000E1E37"/>
    <w:rsid w:val="00186C9C"/>
    <w:rsid w:val="002050E2"/>
    <w:rsid w:val="002C3469"/>
    <w:rsid w:val="003A140E"/>
    <w:rsid w:val="003B09A1"/>
    <w:rsid w:val="003B318A"/>
    <w:rsid w:val="003C196E"/>
    <w:rsid w:val="00485C83"/>
    <w:rsid w:val="00517CAA"/>
    <w:rsid w:val="005A670B"/>
    <w:rsid w:val="005B3FD0"/>
    <w:rsid w:val="005C5EE7"/>
    <w:rsid w:val="006245F3"/>
    <w:rsid w:val="0063544F"/>
    <w:rsid w:val="00694E01"/>
    <w:rsid w:val="006D2DA5"/>
    <w:rsid w:val="006E1079"/>
    <w:rsid w:val="0073731A"/>
    <w:rsid w:val="00764853"/>
    <w:rsid w:val="00805471"/>
    <w:rsid w:val="008F0630"/>
    <w:rsid w:val="00952B69"/>
    <w:rsid w:val="009971DA"/>
    <w:rsid w:val="00A51BC6"/>
    <w:rsid w:val="00AD0533"/>
    <w:rsid w:val="00AD2A55"/>
    <w:rsid w:val="00AF5218"/>
    <w:rsid w:val="00B11D12"/>
    <w:rsid w:val="00B4175A"/>
    <w:rsid w:val="00B84FD1"/>
    <w:rsid w:val="00B9790E"/>
    <w:rsid w:val="00C11091"/>
    <w:rsid w:val="00CE1CD7"/>
    <w:rsid w:val="00D51578"/>
    <w:rsid w:val="00DE4063"/>
    <w:rsid w:val="00EF70B9"/>
    <w:rsid w:val="00F03EA8"/>
    <w:rsid w:val="00F46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3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52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52B69"/>
  </w:style>
  <w:style w:type="paragraph" w:styleId="a6">
    <w:name w:val="footer"/>
    <w:basedOn w:val="a"/>
    <w:link w:val="a7"/>
    <w:uiPriority w:val="99"/>
    <w:unhideWhenUsed/>
    <w:rsid w:val="00952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52B69"/>
  </w:style>
  <w:style w:type="paragraph" w:styleId="a8">
    <w:name w:val="List Paragraph"/>
    <w:basedOn w:val="a"/>
    <w:uiPriority w:val="34"/>
    <w:qFormat/>
    <w:rsid w:val="00485C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17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17CAA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AD2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AF05FA-A29A-40E2-AE50-71A2B9C71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21272</Words>
  <Characters>12126</Characters>
  <Application>Microsoft Office Word</Application>
  <DocSecurity>0</DocSecurity>
  <Lines>101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</dc:creator>
  <cp:lastModifiedBy>Пользователь Windows</cp:lastModifiedBy>
  <cp:revision>6</cp:revision>
  <cp:lastPrinted>2022-03-20T19:21:00Z</cp:lastPrinted>
  <dcterms:created xsi:type="dcterms:W3CDTF">2022-03-20T19:28:00Z</dcterms:created>
  <dcterms:modified xsi:type="dcterms:W3CDTF">2022-11-23T13:14:00Z</dcterms:modified>
</cp:coreProperties>
</file>