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47" w:rsidRPr="004E7D47" w:rsidRDefault="004E7D47" w:rsidP="004E7D4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7D47">
        <w:rPr>
          <w:rFonts w:ascii="Times New Roman" w:hAnsi="Times New Roman" w:cs="Times New Roman"/>
          <w:b/>
          <w:sz w:val="40"/>
          <w:szCs w:val="40"/>
        </w:rPr>
        <w:t xml:space="preserve">Таблиці </w:t>
      </w:r>
      <w:proofErr w:type="spellStart"/>
      <w:r w:rsidRPr="004E7D47">
        <w:rPr>
          <w:rFonts w:ascii="Times New Roman" w:hAnsi="Times New Roman" w:cs="Times New Roman"/>
          <w:b/>
          <w:sz w:val="40"/>
          <w:szCs w:val="40"/>
        </w:rPr>
        <w:t>Шульте</w:t>
      </w:r>
      <w:proofErr w:type="spellEnd"/>
      <w:r w:rsidRPr="004E7D47">
        <w:rPr>
          <w:rFonts w:ascii="Times New Roman" w:hAnsi="Times New Roman" w:cs="Times New Roman"/>
          <w:b/>
          <w:sz w:val="40"/>
          <w:szCs w:val="40"/>
        </w:rPr>
        <w:t>: ефективні вправи на розвиток пам’яті та уваги</w:t>
      </w:r>
    </w:p>
    <w:p w:rsidR="004E7D47" w:rsidRPr="004E7D47" w:rsidRDefault="004E7D47" w:rsidP="004E7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E7D47">
        <w:rPr>
          <w:rFonts w:ascii="Times New Roman" w:hAnsi="Times New Roman" w:cs="Times New Roman"/>
          <w:sz w:val="28"/>
          <w:szCs w:val="28"/>
        </w:rPr>
        <w:t xml:space="preserve">Невміння концентруватися на навчанні чи роботі – проблема сучасної людини. Від цього страждають і діти, і дорослі. Покращати ефективність мозкової діяльності допоможе простий, але дуже ефективний перевірений метод – вправи з таблицями </w:t>
      </w:r>
      <w:proofErr w:type="spellStart"/>
      <w:r w:rsidRPr="004E7D47">
        <w:rPr>
          <w:rFonts w:ascii="Times New Roman" w:hAnsi="Times New Roman" w:cs="Times New Roman"/>
          <w:sz w:val="28"/>
          <w:szCs w:val="28"/>
        </w:rPr>
        <w:t>Шульте</w:t>
      </w:r>
      <w:proofErr w:type="spellEnd"/>
      <w:r w:rsidRPr="004E7D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D47" w:rsidRPr="004E7D47" w:rsidRDefault="004E7D47" w:rsidP="004E7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D47">
        <w:rPr>
          <w:rFonts w:ascii="Times New Roman" w:hAnsi="Times New Roman" w:cs="Times New Roman"/>
          <w:b/>
          <w:sz w:val="28"/>
          <w:szCs w:val="28"/>
        </w:rPr>
        <w:t xml:space="preserve">Що таке таблиця </w:t>
      </w:r>
      <w:proofErr w:type="spellStart"/>
      <w:r w:rsidRPr="004E7D47">
        <w:rPr>
          <w:rFonts w:ascii="Times New Roman" w:hAnsi="Times New Roman" w:cs="Times New Roman"/>
          <w:b/>
          <w:sz w:val="28"/>
          <w:szCs w:val="28"/>
        </w:rPr>
        <w:t>Шульте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4E7D47" w:rsidRPr="004E7D47" w:rsidRDefault="004E7D47" w:rsidP="004E7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47">
        <w:rPr>
          <w:rFonts w:ascii="Times New Roman" w:hAnsi="Times New Roman" w:cs="Times New Roman"/>
          <w:sz w:val="28"/>
          <w:szCs w:val="28"/>
        </w:rPr>
        <w:t>Дитині чи дорослому демонструються таблиці, в яких в хаотичному порядку розміщені числа. Для дітей це невеликі таблиці на 15-20 чисел. Дорослі працюють зі складними зображенням – з числами від 1 до 90-100.</w:t>
      </w:r>
    </w:p>
    <w:p w:rsidR="004E7D47" w:rsidRPr="004E7D47" w:rsidRDefault="004E7D47" w:rsidP="004E7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47">
        <w:rPr>
          <w:rFonts w:ascii="Times New Roman" w:hAnsi="Times New Roman" w:cs="Times New Roman"/>
          <w:sz w:val="28"/>
          <w:szCs w:val="28"/>
        </w:rPr>
        <w:t>Також важливе значення має дизайн таблички. Чим молодша дитина, тим простіша табличка: із цифрами великого розміру, одноколірна. Числа розміщені у вигляді правильних геометричних фігур – квадратні чи прямокутні таблички. Всі сектори однакового розміру.</w:t>
      </w:r>
    </w:p>
    <w:p w:rsidR="004E7D47" w:rsidRDefault="004E7D47" w:rsidP="004E7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47">
        <w:rPr>
          <w:rFonts w:ascii="Times New Roman" w:hAnsi="Times New Roman" w:cs="Times New Roman"/>
          <w:sz w:val="28"/>
          <w:szCs w:val="28"/>
        </w:rPr>
        <w:t>Для ускладнення виконання вправи додаються нові кольори, нерівномірне розміщення елементів, різні форми й розміри секторів.</w:t>
      </w:r>
    </w:p>
    <w:p w:rsidR="004E7D47" w:rsidRDefault="004E7D47" w:rsidP="004E7D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4857750" cy="4076700"/>
            <wp:effectExtent l="19050" t="0" r="0" b="0"/>
            <wp:docPr id="1" name="Рисунок 1" descr="таблиця шуль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ця шульт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D47" w:rsidRDefault="004E7D47" w:rsidP="004E7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D47">
        <w:rPr>
          <w:rFonts w:ascii="Times New Roman" w:hAnsi="Times New Roman" w:cs="Times New Roman"/>
          <w:b/>
          <w:sz w:val="28"/>
          <w:szCs w:val="28"/>
        </w:rPr>
        <w:t>Суть завдання</w:t>
      </w:r>
    </w:p>
    <w:p w:rsidR="004E7D47" w:rsidRPr="004E7D47" w:rsidRDefault="004E7D47" w:rsidP="004E7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D47">
        <w:rPr>
          <w:rFonts w:ascii="Times New Roman" w:hAnsi="Times New Roman" w:cs="Times New Roman"/>
          <w:sz w:val="28"/>
          <w:szCs w:val="28"/>
        </w:rPr>
        <w:t>Важливо якомога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47">
        <w:rPr>
          <w:rFonts w:ascii="Times New Roman" w:hAnsi="Times New Roman" w:cs="Times New Roman"/>
          <w:sz w:val="28"/>
          <w:szCs w:val="28"/>
        </w:rPr>
        <w:t>швидше знайти в табличці всі числа в порядку зростання або ж, навпаки, спадання. Чим частіше людина тренується на таблицях – тим швидше вона з кожним разом виконує завдання.</w:t>
      </w:r>
    </w:p>
    <w:p w:rsidR="004E7D47" w:rsidRDefault="004E7D47" w:rsidP="004E7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D47" w:rsidRDefault="004E7D47" w:rsidP="004E7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D47" w:rsidRPr="004E7D47" w:rsidRDefault="004E7D47" w:rsidP="004E7D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029325" cy="3009900"/>
            <wp:effectExtent l="19050" t="0" r="9525" b="0"/>
            <wp:docPr id="4" name="Рисунок 4" descr="таблиця шуль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аблиця шуль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960" cy="301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D47" w:rsidRPr="004E7D47" w:rsidRDefault="004E7D47" w:rsidP="004E7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D47">
        <w:rPr>
          <w:rFonts w:ascii="Times New Roman" w:hAnsi="Times New Roman" w:cs="Times New Roman"/>
          <w:b/>
          <w:sz w:val="28"/>
          <w:szCs w:val="28"/>
        </w:rPr>
        <w:t>Ефективність від вправ:</w:t>
      </w:r>
    </w:p>
    <w:p w:rsidR="004E7D47" w:rsidRPr="004E7D47" w:rsidRDefault="004E7D47" w:rsidP="004E7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47">
        <w:rPr>
          <w:rFonts w:ascii="Times New Roman" w:hAnsi="Times New Roman" w:cs="Times New Roman"/>
          <w:sz w:val="28"/>
          <w:szCs w:val="28"/>
        </w:rPr>
        <w:t>Розвиток уваги.</w:t>
      </w:r>
    </w:p>
    <w:p w:rsidR="004E7D47" w:rsidRPr="004E7D47" w:rsidRDefault="004E7D47" w:rsidP="004E7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47">
        <w:rPr>
          <w:rFonts w:ascii="Times New Roman" w:hAnsi="Times New Roman" w:cs="Times New Roman"/>
          <w:sz w:val="28"/>
          <w:szCs w:val="28"/>
        </w:rPr>
        <w:t>Швидкість реакції.</w:t>
      </w:r>
    </w:p>
    <w:p w:rsidR="004E7D47" w:rsidRPr="004E7D47" w:rsidRDefault="004E7D47" w:rsidP="004E7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47">
        <w:rPr>
          <w:rFonts w:ascii="Times New Roman" w:hAnsi="Times New Roman" w:cs="Times New Roman"/>
          <w:sz w:val="28"/>
          <w:szCs w:val="28"/>
        </w:rPr>
        <w:t>Синхронізація роботи двох півкуль мозку.</w:t>
      </w:r>
    </w:p>
    <w:p w:rsidR="004E7D47" w:rsidRPr="004E7D47" w:rsidRDefault="004E7D47" w:rsidP="004E7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47">
        <w:rPr>
          <w:rFonts w:ascii="Times New Roman" w:hAnsi="Times New Roman" w:cs="Times New Roman"/>
          <w:sz w:val="28"/>
          <w:szCs w:val="28"/>
        </w:rPr>
        <w:t xml:space="preserve">Таблиці </w:t>
      </w:r>
      <w:proofErr w:type="spellStart"/>
      <w:r w:rsidRPr="004E7D47">
        <w:rPr>
          <w:rFonts w:ascii="Times New Roman" w:hAnsi="Times New Roman" w:cs="Times New Roman"/>
          <w:sz w:val="28"/>
          <w:szCs w:val="28"/>
        </w:rPr>
        <w:t>Шульте</w:t>
      </w:r>
      <w:proofErr w:type="spellEnd"/>
      <w:r w:rsidRPr="004E7D47">
        <w:rPr>
          <w:rFonts w:ascii="Times New Roman" w:hAnsi="Times New Roman" w:cs="Times New Roman"/>
          <w:sz w:val="28"/>
          <w:szCs w:val="28"/>
        </w:rPr>
        <w:t xml:space="preserve"> покращують техніку читання.</w:t>
      </w:r>
    </w:p>
    <w:p w:rsidR="004E7D47" w:rsidRPr="004E7D47" w:rsidRDefault="004E7D47" w:rsidP="004E7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47">
        <w:rPr>
          <w:rFonts w:ascii="Times New Roman" w:hAnsi="Times New Roman" w:cs="Times New Roman"/>
          <w:sz w:val="28"/>
          <w:szCs w:val="28"/>
        </w:rPr>
        <w:t>Вправи покращую пам’ять.</w:t>
      </w:r>
    </w:p>
    <w:p w:rsidR="004E7D47" w:rsidRPr="004E7D47" w:rsidRDefault="004E7D47" w:rsidP="004E7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47">
        <w:rPr>
          <w:rFonts w:ascii="Times New Roman" w:hAnsi="Times New Roman" w:cs="Times New Roman"/>
          <w:sz w:val="28"/>
          <w:szCs w:val="28"/>
        </w:rPr>
        <w:t>Підвищується здатність сприйняття інформації (зокрема, прочитаного тексту).</w:t>
      </w:r>
    </w:p>
    <w:p w:rsidR="004E7D47" w:rsidRPr="004E7D47" w:rsidRDefault="004E7D47" w:rsidP="004E7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47">
        <w:rPr>
          <w:rFonts w:ascii="Times New Roman" w:hAnsi="Times New Roman" w:cs="Times New Roman"/>
          <w:sz w:val="28"/>
          <w:szCs w:val="28"/>
        </w:rPr>
        <w:t>Покращується концентрація в роботі, навчанні.</w:t>
      </w:r>
    </w:p>
    <w:p w:rsidR="004E7D47" w:rsidRDefault="004E7D47" w:rsidP="004E7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47">
        <w:rPr>
          <w:rFonts w:ascii="Times New Roman" w:hAnsi="Times New Roman" w:cs="Times New Roman"/>
          <w:sz w:val="28"/>
          <w:szCs w:val="28"/>
        </w:rPr>
        <w:t>Покращення зору.</w:t>
      </w:r>
    </w:p>
    <w:p w:rsidR="004E7D47" w:rsidRPr="004E7D47" w:rsidRDefault="004E7D47" w:rsidP="004E7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6153150" cy="3200400"/>
            <wp:effectExtent l="19050" t="0" r="0" b="0"/>
            <wp:docPr id="7" name="Рисунок 7" descr="таблиця шуль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аблиця шульт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B2A" w:rsidRPr="004E7D47" w:rsidRDefault="00021B2A" w:rsidP="004E7D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1B2A" w:rsidRPr="004E7D47" w:rsidSect="004B70A4">
      <w:pgSz w:w="11906" w:h="16838"/>
      <w:pgMar w:top="850" w:right="850" w:bottom="850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7D47"/>
    <w:rsid w:val="00021B2A"/>
    <w:rsid w:val="002050E2"/>
    <w:rsid w:val="004B70A4"/>
    <w:rsid w:val="004E7D47"/>
    <w:rsid w:val="00694E01"/>
    <w:rsid w:val="006D2DA5"/>
    <w:rsid w:val="00B9790E"/>
    <w:rsid w:val="00F85481"/>
    <w:rsid w:val="00F9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916</Words>
  <Characters>523</Characters>
  <Application>Microsoft Office Word</Application>
  <DocSecurity>0</DocSecurity>
  <Lines>4</Lines>
  <Paragraphs>2</Paragraphs>
  <ScaleCrop>false</ScaleCrop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4</cp:revision>
  <dcterms:created xsi:type="dcterms:W3CDTF">2022-02-28T11:38:00Z</dcterms:created>
  <dcterms:modified xsi:type="dcterms:W3CDTF">2022-03-15T08:03:00Z</dcterms:modified>
</cp:coreProperties>
</file>